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5DB6" w14:textId="2A8347E0" w:rsidR="00150BC2" w:rsidRDefault="00150BC2" w:rsidP="00150BC2">
      <w:pPr>
        <w:keepNext/>
        <w:keepLines/>
        <w:spacing w:before="240" w:line="276" w:lineRule="auto"/>
        <w:outlineLvl w:val="0"/>
      </w:pPr>
      <w:r>
        <w:rPr>
          <w:noProof/>
        </w:rPr>
        <w:drawing>
          <wp:anchor distT="0" distB="0" distL="114300" distR="114300" simplePos="0" relativeHeight="251658240" behindDoc="0" locked="0" layoutInCell="1" allowOverlap="1" wp14:anchorId="6F17E6B8" wp14:editId="67036F7A">
            <wp:simplePos x="0" y="0"/>
            <wp:positionH relativeFrom="column">
              <wp:posOffset>-295275</wp:posOffset>
            </wp:positionH>
            <wp:positionV relativeFrom="paragraph">
              <wp:posOffset>-314325</wp:posOffset>
            </wp:positionV>
            <wp:extent cx="2181225" cy="873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 YEARS CONSULTANCY (1).png"/>
                    <pic:cNvPicPr/>
                  </pic:nvPicPr>
                  <pic:blipFill rotWithShape="1">
                    <a:blip r:embed="rId7">
                      <a:extLst>
                        <a:ext uri="{28A0092B-C50C-407E-A947-70E740481C1C}">
                          <a14:useLocalDpi xmlns:a14="http://schemas.microsoft.com/office/drawing/2010/main" val="0"/>
                        </a:ext>
                      </a:extLst>
                    </a:blip>
                    <a:srcRect l="9648" t="27463" r="17617" b="31464"/>
                    <a:stretch/>
                  </pic:blipFill>
                  <pic:spPr bwMode="auto">
                    <a:xfrm>
                      <a:off x="0" y="0"/>
                      <a:ext cx="2210978" cy="885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634">
        <w:tab/>
      </w:r>
      <w:r w:rsidR="000F7634">
        <w:tab/>
      </w:r>
      <w:r w:rsidR="000F7634">
        <w:tab/>
      </w:r>
      <w:r w:rsidR="000F7634">
        <w:tab/>
      </w:r>
      <w:r w:rsidR="000F7634">
        <w:tab/>
        <w:t xml:space="preserve">Privacy Policy – effective from May </w:t>
      </w:r>
      <w:proofErr w:type="gramStart"/>
      <w:r w:rsidR="000F7634">
        <w:t>25</w:t>
      </w:r>
      <w:proofErr w:type="gramEnd"/>
      <w:r w:rsidR="000F7634">
        <w:t xml:space="preserve"> 2018</w:t>
      </w:r>
    </w:p>
    <w:p w14:paraId="7D16E251" w14:textId="7BB79BFB" w:rsidR="00150BC2" w:rsidRDefault="00150BC2" w:rsidP="00150BC2">
      <w:pPr>
        <w:keepNext/>
        <w:keepLines/>
        <w:spacing w:before="240" w:line="276" w:lineRule="auto"/>
        <w:outlineLvl w:val="0"/>
      </w:pPr>
    </w:p>
    <w:p w14:paraId="4C1E7215" w14:textId="77777777" w:rsidR="000F7634" w:rsidRDefault="000F7634" w:rsidP="000F7634">
      <w:pPr>
        <w:keepNext/>
        <w:keepLines/>
        <w:spacing w:line="276" w:lineRule="auto"/>
        <w:outlineLvl w:val="0"/>
        <w:rPr>
          <w:rFonts w:ascii="Roboto Lt" w:hAnsi="Roboto Lt"/>
          <w:sz w:val="22"/>
          <w:szCs w:val="22"/>
        </w:rPr>
      </w:pPr>
    </w:p>
    <w:p w14:paraId="38589EB5" w14:textId="6A25EDBE" w:rsidR="00150BC2" w:rsidRDefault="005F77E8" w:rsidP="000F7634">
      <w:pPr>
        <w:keepNext/>
        <w:keepLines/>
        <w:spacing w:line="276" w:lineRule="auto"/>
        <w:outlineLvl w:val="0"/>
        <w:rPr>
          <w:rFonts w:ascii="Roboto Lt" w:hAnsi="Roboto Lt"/>
          <w:sz w:val="22"/>
          <w:szCs w:val="22"/>
        </w:rPr>
      </w:pPr>
      <w:r>
        <w:rPr>
          <w:rFonts w:ascii="Roboto Lt" w:hAnsi="Roboto Lt"/>
          <w:sz w:val="22"/>
          <w:szCs w:val="22"/>
        </w:rPr>
        <w:t xml:space="preserve">Dinky Ones Early Years Consultancy respect your privacy. </w:t>
      </w:r>
      <w:r w:rsidR="00150BC2" w:rsidRPr="006D40CD">
        <w:rPr>
          <w:rFonts w:ascii="Roboto Lt" w:hAnsi="Roboto Lt"/>
          <w:sz w:val="22"/>
          <w:szCs w:val="22"/>
        </w:rPr>
        <w:t xml:space="preserve">This </w:t>
      </w:r>
      <w:r>
        <w:rPr>
          <w:rFonts w:ascii="Roboto Lt" w:hAnsi="Roboto Lt"/>
          <w:sz w:val="22"/>
          <w:szCs w:val="22"/>
        </w:rPr>
        <w:t>policy</w:t>
      </w:r>
      <w:r w:rsidR="00150BC2" w:rsidRPr="006D40CD">
        <w:rPr>
          <w:rFonts w:ascii="Roboto Lt" w:hAnsi="Roboto Lt"/>
          <w:sz w:val="22"/>
          <w:szCs w:val="22"/>
        </w:rPr>
        <w:t xml:space="preserve"> explains what personal data (information) we hold about you, how we collect, how we use and may share information about you.  We are required to give you this information under data protection law.</w:t>
      </w:r>
    </w:p>
    <w:p w14:paraId="726EEC2F" w14:textId="0DA41DB5" w:rsidR="00150BC2" w:rsidRDefault="006D40CD" w:rsidP="000F7634">
      <w:pPr>
        <w:keepNext/>
        <w:keepLines/>
        <w:spacing w:line="276" w:lineRule="auto"/>
        <w:outlineLvl w:val="0"/>
        <w:rPr>
          <w:rFonts w:ascii="Roboto Lt" w:eastAsia="Calibri" w:hAnsi="Roboto Lt"/>
          <w:sz w:val="22"/>
          <w:szCs w:val="22"/>
          <w:lang w:val="en" w:eastAsia="en-US"/>
        </w:rPr>
      </w:pPr>
      <w:r w:rsidRPr="006D40CD">
        <w:rPr>
          <w:rFonts w:ascii="Roboto Lt" w:hAnsi="Roboto Lt"/>
          <w:sz w:val="22"/>
          <w:szCs w:val="22"/>
          <w:lang w:val="en" w:eastAsia="en-US"/>
        </w:rPr>
        <w:t>Dinky O</w:t>
      </w:r>
      <w:r>
        <w:rPr>
          <w:rFonts w:ascii="Roboto Lt" w:hAnsi="Roboto Lt"/>
          <w:sz w:val="22"/>
          <w:szCs w:val="22"/>
          <w:lang w:val="en" w:eastAsia="en-US"/>
        </w:rPr>
        <w:t>nes Early Years Consultan</w:t>
      </w:r>
      <w:bookmarkStart w:id="0" w:name="_Hlk508623938"/>
      <w:r>
        <w:rPr>
          <w:rFonts w:ascii="Roboto Lt" w:hAnsi="Roboto Lt"/>
          <w:sz w:val="22"/>
          <w:szCs w:val="22"/>
          <w:lang w:val="en" w:eastAsia="en-US"/>
        </w:rPr>
        <w:t xml:space="preserve">cy </w:t>
      </w:r>
      <w:r w:rsidR="00150BC2" w:rsidRPr="006D40CD">
        <w:rPr>
          <w:rFonts w:ascii="Roboto Lt" w:eastAsia="Calibri" w:hAnsi="Roboto Lt"/>
          <w:sz w:val="22"/>
          <w:szCs w:val="22"/>
          <w:lang w:val="en" w:eastAsia="en-US"/>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w:t>
      </w:r>
      <w:r w:rsidRPr="006D40CD">
        <w:rPr>
          <w:rFonts w:ascii="Roboto Lt" w:eastAsia="Calibri" w:hAnsi="Roboto Lt"/>
          <w:sz w:val="22"/>
          <w:szCs w:val="22"/>
          <w:lang w:val="en" w:eastAsia="en-US"/>
        </w:rPr>
        <w:t>Lead is Sally Gridley.</w:t>
      </w:r>
      <w:r w:rsidR="00DF5B5B">
        <w:rPr>
          <w:rFonts w:ascii="Roboto Lt" w:eastAsia="Calibri" w:hAnsi="Roboto Lt"/>
          <w:sz w:val="22"/>
          <w:szCs w:val="22"/>
          <w:lang w:val="en" w:eastAsia="en-US"/>
        </w:rPr>
        <w:t xml:space="preserve"> We are registered with the Information Commissioners Office (ICO) Registratio</w:t>
      </w:r>
      <w:r w:rsidR="001D72A6">
        <w:rPr>
          <w:rFonts w:ascii="Roboto Lt" w:eastAsia="Calibri" w:hAnsi="Roboto Lt"/>
          <w:sz w:val="22"/>
          <w:szCs w:val="22"/>
          <w:lang w:val="en" w:eastAsia="en-US"/>
        </w:rPr>
        <w:t>n Number ZA433968</w:t>
      </w:r>
      <w:bookmarkStart w:id="1" w:name="_GoBack"/>
      <w:bookmarkEnd w:id="1"/>
    </w:p>
    <w:p w14:paraId="2A35F335" w14:textId="0BDDC421" w:rsidR="005F77E8" w:rsidRDefault="005F77E8"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 xml:space="preserve"> This policy does not apply to third-party websites, products or services, even if they link to our services and you should read the individual privacy notices of those third parties carefully</w:t>
      </w:r>
      <w:r w:rsidR="000F7634">
        <w:rPr>
          <w:rFonts w:ascii="Roboto Lt" w:eastAsia="Calibri" w:hAnsi="Roboto Lt"/>
          <w:sz w:val="22"/>
          <w:szCs w:val="22"/>
          <w:lang w:val="en" w:eastAsia="en-US"/>
        </w:rPr>
        <w:t>.</w:t>
      </w:r>
    </w:p>
    <w:p w14:paraId="55B9D378" w14:textId="54F2863F" w:rsidR="000F7634" w:rsidRDefault="000F7634" w:rsidP="000F7634">
      <w:pPr>
        <w:keepNext/>
        <w:keepLines/>
        <w:spacing w:line="276" w:lineRule="auto"/>
        <w:outlineLvl w:val="0"/>
        <w:rPr>
          <w:rFonts w:ascii="Roboto Lt" w:eastAsia="Calibri" w:hAnsi="Roboto Lt"/>
          <w:sz w:val="22"/>
          <w:szCs w:val="22"/>
          <w:lang w:val="en" w:eastAsia="en-US"/>
        </w:rPr>
      </w:pPr>
    </w:p>
    <w:p w14:paraId="77150F0D" w14:textId="77777777" w:rsidR="000F7634" w:rsidRDefault="000F7634" w:rsidP="000F7634">
      <w:pPr>
        <w:keepNext/>
        <w:keepLines/>
        <w:spacing w:line="276" w:lineRule="auto"/>
        <w:outlineLvl w:val="0"/>
        <w:rPr>
          <w:rFonts w:ascii="Roboto Lt" w:eastAsia="Calibri" w:hAnsi="Roboto Lt"/>
          <w:sz w:val="22"/>
          <w:szCs w:val="22"/>
          <w:lang w:val="en" w:eastAsia="en-US"/>
        </w:rPr>
      </w:pPr>
    </w:p>
    <w:p w14:paraId="63AA6C54" w14:textId="254A1D1F" w:rsidR="000F7634" w:rsidRDefault="00DF5B5B" w:rsidP="000F7634">
      <w:pPr>
        <w:keepNext/>
        <w:keepLines/>
        <w:spacing w:line="276" w:lineRule="auto"/>
        <w:outlineLvl w:val="0"/>
        <w:rPr>
          <w:rFonts w:ascii="Roboto Lt" w:eastAsia="Calibri" w:hAnsi="Roboto Lt"/>
          <w:color w:val="EC008B"/>
          <w:sz w:val="22"/>
          <w:szCs w:val="22"/>
          <w:lang w:val="en" w:eastAsia="en-US"/>
        </w:rPr>
      </w:pPr>
      <w:r w:rsidRPr="002F7975">
        <w:rPr>
          <w:rFonts w:ascii="Roboto Lt" w:eastAsia="Calibri" w:hAnsi="Roboto Lt"/>
          <w:color w:val="EC008B"/>
          <w:sz w:val="22"/>
          <w:szCs w:val="22"/>
          <w:lang w:val="en" w:eastAsia="en-US"/>
        </w:rPr>
        <w:t>Information collected by us</w:t>
      </w:r>
    </w:p>
    <w:p w14:paraId="73137BEA" w14:textId="1AF1FC5A" w:rsidR="00DF5B5B" w:rsidRPr="005E7AB3" w:rsidRDefault="00DF5B5B" w:rsidP="000F7634">
      <w:pPr>
        <w:keepNext/>
        <w:keepLines/>
        <w:spacing w:line="276" w:lineRule="auto"/>
        <w:outlineLvl w:val="0"/>
        <w:rPr>
          <w:rFonts w:ascii="Roboto Lt" w:eastAsia="Calibri" w:hAnsi="Roboto Lt"/>
          <w:color w:val="EC008B"/>
          <w:sz w:val="22"/>
          <w:szCs w:val="22"/>
          <w:lang w:val="en" w:eastAsia="en-US"/>
        </w:rPr>
      </w:pPr>
      <w:proofErr w:type="gramStart"/>
      <w:r>
        <w:rPr>
          <w:rFonts w:ascii="Roboto Lt" w:eastAsia="Calibri" w:hAnsi="Roboto Lt"/>
          <w:sz w:val="22"/>
          <w:szCs w:val="22"/>
          <w:lang w:val="en" w:eastAsia="en-US"/>
        </w:rPr>
        <w:t>In the course of</w:t>
      </w:r>
      <w:proofErr w:type="gramEnd"/>
      <w:r>
        <w:rPr>
          <w:rFonts w:ascii="Roboto Lt" w:eastAsia="Calibri" w:hAnsi="Roboto Lt"/>
          <w:sz w:val="22"/>
          <w:szCs w:val="22"/>
          <w:lang w:val="en" w:eastAsia="en-US"/>
        </w:rPr>
        <w:t xml:space="preserve"> administering the products and services provided by Dinky Ones Early Years Consultancy we collect the following information</w:t>
      </w:r>
      <w:r w:rsidR="00724EBC">
        <w:rPr>
          <w:rFonts w:ascii="Roboto Lt" w:eastAsia="Calibri" w:hAnsi="Roboto Lt"/>
          <w:sz w:val="22"/>
          <w:szCs w:val="22"/>
          <w:lang w:val="en" w:eastAsia="en-US"/>
        </w:rPr>
        <w:t xml:space="preserve">, electronically and/or in hard copy, </w:t>
      </w:r>
      <w:r>
        <w:rPr>
          <w:rFonts w:ascii="Roboto Lt" w:eastAsia="Calibri" w:hAnsi="Roboto Lt"/>
          <w:sz w:val="22"/>
          <w:szCs w:val="22"/>
          <w:lang w:val="en" w:eastAsia="en-US"/>
        </w:rPr>
        <w:t>when you provide it to us:</w:t>
      </w:r>
    </w:p>
    <w:p w14:paraId="02BAEF91" w14:textId="42251C76" w:rsidR="00DF5B5B" w:rsidRDefault="00DF5B5B" w:rsidP="000F7634">
      <w:pPr>
        <w:pStyle w:val="ListParagraph"/>
        <w:keepNext/>
        <w:keepLines/>
        <w:numPr>
          <w:ilvl w:val="0"/>
          <w:numId w:val="13"/>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The name of the key contact within the setting</w:t>
      </w:r>
    </w:p>
    <w:p w14:paraId="24C1A965" w14:textId="0842FFDF" w:rsidR="00DF5B5B" w:rsidRDefault="00DF5B5B" w:rsidP="000F7634">
      <w:pPr>
        <w:pStyle w:val="ListParagraph"/>
        <w:keepNext/>
        <w:keepLines/>
        <w:numPr>
          <w:ilvl w:val="0"/>
          <w:numId w:val="13"/>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The contact telephone number(s) of the setting</w:t>
      </w:r>
    </w:p>
    <w:p w14:paraId="0D5EB7C0" w14:textId="64B80816" w:rsidR="00DF5B5B" w:rsidRDefault="00DF5B5B" w:rsidP="000F7634">
      <w:pPr>
        <w:pStyle w:val="ListParagraph"/>
        <w:keepNext/>
        <w:keepLines/>
        <w:numPr>
          <w:ilvl w:val="0"/>
          <w:numId w:val="13"/>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The email address provided by the setting</w:t>
      </w:r>
    </w:p>
    <w:p w14:paraId="031B1CF9" w14:textId="7A717316" w:rsidR="001314F3" w:rsidRDefault="001314F3" w:rsidP="000F7634">
      <w:pPr>
        <w:pStyle w:val="ListParagraph"/>
        <w:keepNext/>
        <w:keepLines/>
        <w:numPr>
          <w:ilvl w:val="0"/>
          <w:numId w:val="13"/>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Transactions and products purchased</w:t>
      </w:r>
    </w:p>
    <w:p w14:paraId="65A58DB6" w14:textId="5C55E77D" w:rsidR="00DF5B5B" w:rsidRDefault="00DF5B5B" w:rsidP="000F7634">
      <w:pPr>
        <w:keepNext/>
        <w:keepLines/>
        <w:spacing w:line="276" w:lineRule="auto"/>
        <w:outlineLvl w:val="0"/>
        <w:rPr>
          <w:rFonts w:ascii="Roboto Lt" w:eastAsia="Calibri" w:hAnsi="Roboto Lt"/>
          <w:sz w:val="22"/>
          <w:szCs w:val="22"/>
          <w:lang w:val="en" w:eastAsia="en-US"/>
        </w:rPr>
      </w:pPr>
      <w:r w:rsidRPr="00DF5B5B">
        <w:rPr>
          <w:rFonts w:ascii="Roboto Lt" w:eastAsia="Calibri" w:hAnsi="Roboto Lt"/>
          <w:sz w:val="22"/>
          <w:szCs w:val="22"/>
          <w:lang w:val="en" w:eastAsia="en-US"/>
        </w:rPr>
        <w:t>In the case of 1:1 clients we may also collect sensitive data in relation to the management of your business.</w:t>
      </w:r>
      <w:r>
        <w:rPr>
          <w:rFonts w:ascii="Roboto Lt" w:eastAsia="Calibri" w:hAnsi="Roboto Lt"/>
          <w:sz w:val="22"/>
          <w:szCs w:val="22"/>
          <w:lang w:val="en" w:eastAsia="en-US"/>
        </w:rPr>
        <w:t xml:space="preserve"> Such information is strictly kept to a minimum and only collected if required for the purposes of administering our service to you. Further information on how we use this data can be found in your Service Level Agreement (SLA) provided at the commencement of contracted services.</w:t>
      </w:r>
    </w:p>
    <w:p w14:paraId="7A734552" w14:textId="1C0AC3BC" w:rsidR="001314F3" w:rsidRDefault="00492639"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 xml:space="preserve">Our store is hosted on Wix.com Ltd. They provide us with the online e-commerce platform that allows us to sell our products and services to you. Your data is stored through </w:t>
      </w:r>
      <w:proofErr w:type="spellStart"/>
      <w:r>
        <w:rPr>
          <w:rFonts w:ascii="Roboto Lt" w:eastAsia="Calibri" w:hAnsi="Roboto Lt"/>
          <w:sz w:val="22"/>
          <w:szCs w:val="22"/>
          <w:lang w:val="en" w:eastAsia="en-US"/>
        </w:rPr>
        <w:t>Wix’s</w:t>
      </w:r>
      <w:proofErr w:type="spellEnd"/>
      <w:r>
        <w:rPr>
          <w:rFonts w:ascii="Roboto Lt" w:eastAsia="Calibri" w:hAnsi="Roboto Lt"/>
          <w:sz w:val="22"/>
          <w:szCs w:val="22"/>
          <w:lang w:val="en" w:eastAsia="en-US"/>
        </w:rPr>
        <w:t xml:space="preserve"> data storage, databases and the general </w:t>
      </w:r>
      <w:proofErr w:type="spellStart"/>
      <w:r>
        <w:rPr>
          <w:rFonts w:ascii="Roboto Lt" w:eastAsia="Calibri" w:hAnsi="Roboto Lt"/>
          <w:sz w:val="22"/>
          <w:szCs w:val="22"/>
          <w:lang w:val="en" w:eastAsia="en-US"/>
        </w:rPr>
        <w:t>Wix</w:t>
      </w:r>
      <w:proofErr w:type="spellEnd"/>
      <w:r>
        <w:rPr>
          <w:rFonts w:ascii="Roboto Lt" w:eastAsia="Calibri" w:hAnsi="Roboto Lt"/>
          <w:sz w:val="22"/>
          <w:szCs w:val="22"/>
          <w:lang w:val="en" w:eastAsia="en-US"/>
        </w:rPr>
        <w:t xml:space="preserve"> application. They store your data on a secure server behind a firewall. If you choose a direct payment gateway to complete your purchase, then </w:t>
      </w:r>
      <w:proofErr w:type="spellStart"/>
      <w:r>
        <w:rPr>
          <w:rFonts w:ascii="Roboto Lt" w:eastAsia="Calibri" w:hAnsi="Roboto Lt"/>
          <w:sz w:val="22"/>
          <w:szCs w:val="22"/>
          <w:lang w:val="en" w:eastAsia="en-US"/>
        </w:rPr>
        <w:t>Wix</w:t>
      </w:r>
      <w:proofErr w:type="spellEnd"/>
      <w:r>
        <w:rPr>
          <w:rFonts w:ascii="Roboto Lt" w:eastAsia="Calibri" w:hAnsi="Roboto Lt"/>
          <w:sz w:val="22"/>
          <w:szCs w:val="22"/>
          <w:lang w:val="en" w:eastAsia="en-US"/>
        </w:rPr>
        <w:t xml:space="preserve"> stores your credit data for as long as is necessary to complete your purchase.</w:t>
      </w:r>
      <w:r w:rsidR="00DF5B5B">
        <w:rPr>
          <w:rFonts w:ascii="Roboto Lt" w:eastAsia="Calibri" w:hAnsi="Roboto Lt"/>
          <w:sz w:val="22"/>
          <w:szCs w:val="22"/>
          <w:lang w:val="en" w:eastAsia="en-US"/>
        </w:rPr>
        <w:t xml:space="preserve"> </w:t>
      </w:r>
      <w:r>
        <w:rPr>
          <w:rFonts w:ascii="Roboto Lt" w:eastAsia="Calibri" w:hAnsi="Roboto Lt"/>
          <w:sz w:val="22"/>
          <w:szCs w:val="22"/>
          <w:lang w:val="en" w:eastAsia="en-US"/>
        </w:rPr>
        <w:t>Further information is available</w:t>
      </w:r>
      <w:r w:rsidR="003527AF">
        <w:rPr>
          <w:rFonts w:ascii="Roboto Lt" w:eastAsia="Calibri" w:hAnsi="Roboto Lt"/>
          <w:sz w:val="22"/>
          <w:szCs w:val="22"/>
          <w:lang w:val="en" w:eastAsia="en-US"/>
        </w:rPr>
        <w:t xml:space="preserve"> in the </w:t>
      </w:r>
      <w:hyperlink r:id="rId8" w:history="1">
        <w:proofErr w:type="spellStart"/>
        <w:r w:rsidR="003527AF" w:rsidRPr="003527AF">
          <w:rPr>
            <w:rStyle w:val="Hyperlink"/>
            <w:rFonts w:ascii="Roboto Lt" w:eastAsia="Calibri" w:hAnsi="Roboto Lt"/>
            <w:sz w:val="22"/>
            <w:szCs w:val="22"/>
            <w:lang w:val="en" w:eastAsia="en-US"/>
          </w:rPr>
          <w:t>Wix</w:t>
        </w:r>
        <w:proofErr w:type="spellEnd"/>
        <w:r w:rsidR="003527AF" w:rsidRPr="003527AF">
          <w:rPr>
            <w:rStyle w:val="Hyperlink"/>
            <w:rFonts w:ascii="Roboto Lt" w:eastAsia="Calibri" w:hAnsi="Roboto Lt"/>
            <w:sz w:val="22"/>
            <w:szCs w:val="22"/>
            <w:lang w:val="en" w:eastAsia="en-US"/>
          </w:rPr>
          <w:t xml:space="preserve"> Privacy Policy.</w:t>
        </w:r>
      </w:hyperlink>
      <w:r>
        <w:rPr>
          <w:rFonts w:ascii="Roboto Lt" w:eastAsia="Calibri" w:hAnsi="Roboto Lt"/>
          <w:sz w:val="22"/>
          <w:szCs w:val="22"/>
          <w:lang w:val="en" w:eastAsia="en-US"/>
        </w:rPr>
        <w:t xml:space="preserve"> This information</w:t>
      </w:r>
      <w:r w:rsidR="002F7975">
        <w:rPr>
          <w:rFonts w:ascii="Roboto Lt" w:eastAsia="Calibri" w:hAnsi="Roboto Lt"/>
          <w:sz w:val="22"/>
          <w:szCs w:val="22"/>
          <w:lang w:val="en" w:eastAsia="en-US"/>
        </w:rPr>
        <w:t xml:space="preserve"> is </w:t>
      </w:r>
      <w:r>
        <w:rPr>
          <w:rFonts w:ascii="Roboto Lt" w:eastAsia="Calibri" w:hAnsi="Roboto Lt"/>
          <w:sz w:val="22"/>
          <w:szCs w:val="22"/>
          <w:lang w:val="en" w:eastAsia="en-US"/>
        </w:rPr>
        <w:t xml:space="preserve">additionally </w:t>
      </w:r>
      <w:r w:rsidR="002F7975">
        <w:rPr>
          <w:rFonts w:ascii="Roboto Lt" w:eastAsia="Calibri" w:hAnsi="Roboto Lt"/>
          <w:sz w:val="22"/>
          <w:szCs w:val="22"/>
          <w:lang w:val="en" w:eastAsia="en-US"/>
        </w:rPr>
        <w:t xml:space="preserve">collected by </w:t>
      </w:r>
      <w:r w:rsidR="003527AF">
        <w:rPr>
          <w:rFonts w:ascii="Roboto Lt" w:eastAsia="Calibri" w:hAnsi="Roboto Lt"/>
          <w:sz w:val="22"/>
          <w:szCs w:val="22"/>
          <w:lang w:val="en" w:eastAsia="en-US"/>
        </w:rPr>
        <w:t>the gateway</w:t>
      </w:r>
      <w:r w:rsidR="002F7975">
        <w:rPr>
          <w:rFonts w:ascii="Roboto Lt" w:eastAsia="Calibri" w:hAnsi="Roboto Lt"/>
          <w:sz w:val="22"/>
          <w:szCs w:val="22"/>
          <w:lang w:val="en" w:eastAsia="en-US"/>
        </w:rPr>
        <w:t xml:space="preserve"> service providers, </w:t>
      </w:r>
      <w:hyperlink r:id="rId9" w:history="1">
        <w:r w:rsidR="002F7975" w:rsidRPr="002F7975">
          <w:rPr>
            <w:rStyle w:val="Hyperlink"/>
            <w:rFonts w:ascii="Roboto Lt" w:eastAsia="Calibri" w:hAnsi="Roboto Lt"/>
            <w:sz w:val="22"/>
            <w:szCs w:val="22"/>
            <w:lang w:val="en" w:eastAsia="en-US"/>
          </w:rPr>
          <w:t>Stripe</w:t>
        </w:r>
      </w:hyperlink>
      <w:r w:rsidR="002F7975">
        <w:rPr>
          <w:rFonts w:ascii="Roboto Lt" w:eastAsia="Calibri" w:hAnsi="Roboto Lt"/>
          <w:sz w:val="22"/>
          <w:szCs w:val="22"/>
          <w:lang w:val="en" w:eastAsia="en-US"/>
        </w:rPr>
        <w:t xml:space="preserve"> and </w:t>
      </w:r>
      <w:hyperlink r:id="rId10" w:history="1">
        <w:r w:rsidR="002F7975" w:rsidRPr="002F7975">
          <w:rPr>
            <w:rStyle w:val="Hyperlink"/>
            <w:rFonts w:ascii="Roboto Lt" w:eastAsia="Calibri" w:hAnsi="Roboto Lt"/>
            <w:sz w:val="22"/>
            <w:szCs w:val="22"/>
            <w:lang w:val="en" w:eastAsia="en-US"/>
          </w:rPr>
          <w:t>PayPal.</w:t>
        </w:r>
      </w:hyperlink>
      <w:r w:rsidR="001314F3">
        <w:rPr>
          <w:rFonts w:ascii="Roboto Lt" w:eastAsia="Calibri" w:hAnsi="Roboto Lt"/>
          <w:sz w:val="22"/>
          <w:szCs w:val="22"/>
          <w:lang w:val="en" w:eastAsia="en-US"/>
        </w:rPr>
        <w:t xml:space="preserve"> </w:t>
      </w:r>
      <w:r>
        <w:rPr>
          <w:rFonts w:ascii="Roboto Lt" w:eastAsia="Calibri" w:hAnsi="Roboto Lt"/>
          <w:sz w:val="22"/>
          <w:szCs w:val="22"/>
          <w:lang w:val="en" w:eastAsia="en-US"/>
        </w:rPr>
        <w:t xml:space="preserve">Credit Card data is encrypted through the Payment Card Industry Data Security Standard (PCI-DSS) as managed by the PCI Security Standards Council. </w:t>
      </w:r>
      <w:r w:rsidR="001314F3">
        <w:rPr>
          <w:rFonts w:ascii="Roboto Lt" w:eastAsia="Calibri" w:hAnsi="Roboto Lt"/>
          <w:sz w:val="22"/>
          <w:szCs w:val="22"/>
          <w:lang w:val="en" w:eastAsia="en-US"/>
        </w:rPr>
        <w:t xml:space="preserve">Transactions which occur via invoice are processed using our accounting system </w:t>
      </w:r>
      <w:hyperlink r:id="rId11" w:history="1">
        <w:r w:rsidR="001314F3" w:rsidRPr="001314F3">
          <w:rPr>
            <w:rStyle w:val="Hyperlink"/>
            <w:rFonts w:ascii="Roboto Lt" w:eastAsia="Calibri" w:hAnsi="Roboto Lt"/>
            <w:sz w:val="22"/>
            <w:szCs w:val="22"/>
            <w:lang w:val="en" w:eastAsia="en-US"/>
          </w:rPr>
          <w:t>Wave</w:t>
        </w:r>
      </w:hyperlink>
      <w:r w:rsidR="001314F3">
        <w:rPr>
          <w:rFonts w:ascii="Roboto Lt" w:eastAsia="Calibri" w:hAnsi="Roboto Lt"/>
          <w:sz w:val="22"/>
          <w:szCs w:val="22"/>
          <w:lang w:val="en" w:eastAsia="en-US"/>
        </w:rPr>
        <w:t>, which stores only the contact details of the customer.</w:t>
      </w:r>
    </w:p>
    <w:p w14:paraId="6403C861" w14:textId="002B1D37" w:rsidR="000F7634" w:rsidRDefault="000F7634" w:rsidP="000F7634">
      <w:pPr>
        <w:keepNext/>
        <w:keepLines/>
        <w:spacing w:line="276" w:lineRule="auto"/>
        <w:outlineLvl w:val="0"/>
        <w:rPr>
          <w:rFonts w:ascii="Roboto Lt" w:eastAsia="Calibri" w:hAnsi="Roboto Lt"/>
          <w:sz w:val="22"/>
          <w:szCs w:val="22"/>
          <w:lang w:val="en" w:eastAsia="en-US"/>
        </w:rPr>
      </w:pPr>
    </w:p>
    <w:p w14:paraId="110C70A5" w14:textId="77777777" w:rsidR="000F7634" w:rsidRDefault="000F7634" w:rsidP="000F7634">
      <w:pPr>
        <w:keepNext/>
        <w:keepLines/>
        <w:spacing w:line="276" w:lineRule="auto"/>
        <w:outlineLvl w:val="0"/>
        <w:rPr>
          <w:rFonts w:ascii="Roboto Lt" w:eastAsia="Calibri" w:hAnsi="Roboto Lt"/>
          <w:sz w:val="22"/>
          <w:szCs w:val="22"/>
          <w:lang w:val="en" w:eastAsia="en-US"/>
        </w:rPr>
      </w:pPr>
    </w:p>
    <w:p w14:paraId="26E6D766" w14:textId="171FF19D" w:rsidR="002F7975" w:rsidRDefault="002F7975" w:rsidP="000F7634">
      <w:pPr>
        <w:keepNext/>
        <w:keepLines/>
        <w:spacing w:line="276" w:lineRule="auto"/>
        <w:outlineLvl w:val="0"/>
        <w:rPr>
          <w:rFonts w:ascii="Roboto Lt" w:eastAsia="Calibri" w:hAnsi="Roboto Lt"/>
          <w:color w:val="EC008B"/>
          <w:sz w:val="22"/>
          <w:szCs w:val="22"/>
          <w:lang w:val="en" w:eastAsia="en-US"/>
        </w:rPr>
      </w:pPr>
      <w:r w:rsidRPr="002F7975">
        <w:rPr>
          <w:rFonts w:ascii="Roboto Lt" w:eastAsia="Calibri" w:hAnsi="Roboto Lt"/>
          <w:color w:val="EC008B"/>
          <w:sz w:val="22"/>
          <w:szCs w:val="22"/>
          <w:lang w:val="en" w:eastAsia="en-US"/>
        </w:rPr>
        <w:t>How we use your personal information</w:t>
      </w:r>
    </w:p>
    <w:p w14:paraId="0D3449D5" w14:textId="5F14F607" w:rsidR="002F7975" w:rsidRDefault="005E7AB3"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Many of our services do not require any form of registration, allowing you to visit our website without telling us who you are. However, where you are asked to provide us with personal information we may use this to</w:t>
      </w:r>
      <w:r w:rsidR="002F7975">
        <w:rPr>
          <w:rFonts w:ascii="Roboto Lt" w:eastAsia="Calibri" w:hAnsi="Roboto Lt"/>
          <w:sz w:val="22"/>
          <w:szCs w:val="22"/>
          <w:lang w:val="en" w:eastAsia="en-US"/>
        </w:rPr>
        <w:t>:</w:t>
      </w:r>
    </w:p>
    <w:p w14:paraId="547C45AD" w14:textId="03BC4969" w:rsidR="002F7975" w:rsidRDefault="00724EBC" w:rsidP="000F7634">
      <w:pPr>
        <w:pStyle w:val="ListParagraph"/>
        <w:keepNext/>
        <w:keepLines/>
        <w:numPr>
          <w:ilvl w:val="0"/>
          <w:numId w:val="14"/>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Co</w:t>
      </w:r>
      <w:r w:rsidR="005E7AB3">
        <w:rPr>
          <w:rFonts w:ascii="Roboto Lt" w:eastAsia="Calibri" w:hAnsi="Roboto Lt"/>
          <w:szCs w:val="22"/>
          <w:lang w:val="en" w:eastAsia="en-US"/>
        </w:rPr>
        <w:t>mmunication with</w:t>
      </w:r>
      <w:r>
        <w:rPr>
          <w:rFonts w:ascii="Roboto Lt" w:eastAsia="Calibri" w:hAnsi="Roboto Lt"/>
          <w:szCs w:val="22"/>
          <w:lang w:val="en" w:eastAsia="en-US"/>
        </w:rPr>
        <w:t xml:space="preserve"> both 1:1 clients and members of The Business Club </w:t>
      </w:r>
      <w:proofErr w:type="gramStart"/>
      <w:r>
        <w:rPr>
          <w:rFonts w:ascii="Roboto Lt" w:eastAsia="Calibri" w:hAnsi="Roboto Lt"/>
          <w:szCs w:val="22"/>
          <w:lang w:val="en" w:eastAsia="en-US"/>
        </w:rPr>
        <w:t>in the course of</w:t>
      </w:r>
      <w:proofErr w:type="gramEnd"/>
      <w:r>
        <w:rPr>
          <w:rFonts w:ascii="Roboto Lt" w:eastAsia="Calibri" w:hAnsi="Roboto Lt"/>
          <w:szCs w:val="22"/>
          <w:lang w:val="en" w:eastAsia="en-US"/>
        </w:rPr>
        <w:t xml:space="preserve"> providing subscribed to services</w:t>
      </w:r>
      <w:r w:rsidR="005E7AB3">
        <w:rPr>
          <w:rFonts w:ascii="Roboto Lt" w:eastAsia="Calibri" w:hAnsi="Roboto Lt"/>
          <w:szCs w:val="22"/>
          <w:lang w:val="en" w:eastAsia="en-US"/>
        </w:rPr>
        <w:t>;</w:t>
      </w:r>
    </w:p>
    <w:p w14:paraId="50839F7B" w14:textId="6958EF13" w:rsidR="001314F3" w:rsidRDefault="005E7AB3" w:rsidP="000F7634">
      <w:pPr>
        <w:pStyle w:val="ListParagraph"/>
        <w:keepNext/>
        <w:keepLines/>
        <w:numPr>
          <w:ilvl w:val="0"/>
          <w:numId w:val="14"/>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Provide you with products or services;</w:t>
      </w:r>
    </w:p>
    <w:p w14:paraId="13D89302" w14:textId="72B67618" w:rsidR="005E7AB3" w:rsidRDefault="005E7AB3" w:rsidP="000F7634">
      <w:pPr>
        <w:pStyle w:val="ListParagraph"/>
        <w:keepNext/>
        <w:keepLines/>
        <w:numPr>
          <w:ilvl w:val="0"/>
          <w:numId w:val="14"/>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Bill you for products and services you request;</w:t>
      </w:r>
    </w:p>
    <w:p w14:paraId="5CDD68E8" w14:textId="08762EC8" w:rsidR="005E7AB3" w:rsidRPr="005E7AB3" w:rsidRDefault="005E7AB3" w:rsidP="000F7634">
      <w:pPr>
        <w:pStyle w:val="ListParagraph"/>
        <w:keepNext/>
        <w:keepLines/>
        <w:numPr>
          <w:ilvl w:val="0"/>
          <w:numId w:val="14"/>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Market products and services which we think may be of interest to you</w:t>
      </w:r>
    </w:p>
    <w:p w14:paraId="0D27ADF8" w14:textId="77777777" w:rsidR="005E7AB3" w:rsidRDefault="005E7AB3" w:rsidP="000F7634">
      <w:pPr>
        <w:keepNext/>
        <w:keepLines/>
        <w:spacing w:line="276" w:lineRule="auto"/>
        <w:outlineLvl w:val="0"/>
        <w:rPr>
          <w:rFonts w:ascii="Roboto Lt" w:eastAsia="Calibri" w:hAnsi="Roboto Lt"/>
          <w:color w:val="EC008B"/>
          <w:sz w:val="22"/>
          <w:szCs w:val="22"/>
          <w:lang w:val="en" w:eastAsia="en-US"/>
        </w:rPr>
      </w:pPr>
    </w:p>
    <w:p w14:paraId="27A02C8C" w14:textId="77777777" w:rsidR="000F7634" w:rsidRDefault="000F7634" w:rsidP="000F7634">
      <w:pPr>
        <w:keepNext/>
        <w:keepLines/>
        <w:spacing w:line="276" w:lineRule="auto"/>
        <w:outlineLvl w:val="0"/>
        <w:rPr>
          <w:rFonts w:ascii="Roboto Lt" w:eastAsia="Calibri" w:hAnsi="Roboto Lt"/>
          <w:color w:val="EC008B"/>
          <w:sz w:val="22"/>
          <w:szCs w:val="22"/>
          <w:lang w:val="en" w:eastAsia="en-US"/>
        </w:rPr>
      </w:pPr>
    </w:p>
    <w:p w14:paraId="17F667F3" w14:textId="274BF26E" w:rsidR="00724EBC" w:rsidRDefault="00724EBC" w:rsidP="000F7634">
      <w:pPr>
        <w:keepNext/>
        <w:keepLines/>
        <w:spacing w:line="276" w:lineRule="auto"/>
        <w:outlineLvl w:val="0"/>
        <w:rPr>
          <w:rFonts w:ascii="Roboto Lt" w:eastAsia="Calibri" w:hAnsi="Roboto Lt"/>
          <w:color w:val="EC008B"/>
          <w:sz w:val="22"/>
          <w:szCs w:val="22"/>
          <w:lang w:val="en" w:eastAsia="en-US"/>
        </w:rPr>
      </w:pPr>
      <w:r w:rsidRPr="00724EBC">
        <w:rPr>
          <w:rFonts w:ascii="Roboto Lt" w:eastAsia="Calibri" w:hAnsi="Roboto Lt"/>
          <w:color w:val="EC008B"/>
          <w:sz w:val="22"/>
          <w:szCs w:val="22"/>
          <w:lang w:val="en" w:eastAsia="en-US"/>
        </w:rPr>
        <w:lastRenderedPageBreak/>
        <w:t>How long your personal data will be kept</w:t>
      </w:r>
    </w:p>
    <w:p w14:paraId="4D8DDF96" w14:textId="05FC40E1" w:rsidR="00724EBC" w:rsidRDefault="00724EBC"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We will hold your personal information securely and retain it from the point you subscribe to a service or purchase a product until:</w:t>
      </w:r>
    </w:p>
    <w:p w14:paraId="39519F3A" w14:textId="198B7903" w:rsidR="00724EBC" w:rsidRDefault="00724EBC" w:rsidP="000F7634">
      <w:pPr>
        <w:pStyle w:val="ListParagraph"/>
        <w:keepNext/>
        <w:keepLines/>
        <w:numPr>
          <w:ilvl w:val="0"/>
          <w:numId w:val="15"/>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 xml:space="preserve">1:1 clients – </w:t>
      </w:r>
      <w:r w:rsidR="00F74B0E">
        <w:rPr>
          <w:rFonts w:ascii="Roboto Lt" w:eastAsia="Calibri" w:hAnsi="Roboto Lt"/>
          <w:szCs w:val="22"/>
          <w:lang w:val="en" w:eastAsia="en-US"/>
        </w:rPr>
        <w:t xml:space="preserve">one month from </w:t>
      </w:r>
      <w:r>
        <w:rPr>
          <w:rFonts w:ascii="Roboto Lt" w:eastAsia="Calibri" w:hAnsi="Roboto Lt"/>
          <w:szCs w:val="22"/>
          <w:lang w:val="en" w:eastAsia="en-US"/>
        </w:rPr>
        <w:t>the end of your Service Level Agreement</w:t>
      </w:r>
    </w:p>
    <w:p w14:paraId="148E77D9" w14:textId="00C70F65" w:rsidR="00F74B0E" w:rsidRDefault="00F74B0E" w:rsidP="000F7634">
      <w:pPr>
        <w:pStyle w:val="ListParagraph"/>
        <w:keepNext/>
        <w:keepLines/>
        <w:numPr>
          <w:ilvl w:val="0"/>
          <w:numId w:val="15"/>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The Business Club members – one month after the end of your annual subscription if you choose not to renew</w:t>
      </w:r>
    </w:p>
    <w:p w14:paraId="3DD031CF" w14:textId="0DB47716" w:rsidR="00F74B0E" w:rsidRDefault="00F74B0E" w:rsidP="000F7634">
      <w:pPr>
        <w:pStyle w:val="ListParagraph"/>
        <w:keepNext/>
        <w:keepLines/>
        <w:numPr>
          <w:ilvl w:val="0"/>
          <w:numId w:val="15"/>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Customer</w:t>
      </w:r>
      <w:r w:rsidR="00914EED">
        <w:rPr>
          <w:rFonts w:ascii="Roboto Lt" w:eastAsia="Calibri" w:hAnsi="Roboto Lt"/>
          <w:szCs w:val="22"/>
          <w:lang w:val="en" w:eastAsia="en-US"/>
        </w:rPr>
        <w:t xml:space="preserve"> transaction </w:t>
      </w:r>
      <w:r w:rsidR="001314F3">
        <w:rPr>
          <w:rFonts w:ascii="Roboto Lt" w:eastAsia="Calibri" w:hAnsi="Roboto Lt"/>
          <w:szCs w:val="22"/>
          <w:lang w:val="en" w:eastAsia="en-US"/>
        </w:rPr>
        <w:t>details via credit card or invoice</w:t>
      </w:r>
      <w:r>
        <w:rPr>
          <w:rFonts w:ascii="Roboto Lt" w:eastAsia="Calibri" w:hAnsi="Roboto Lt"/>
          <w:szCs w:val="22"/>
          <w:lang w:val="en" w:eastAsia="en-US"/>
        </w:rPr>
        <w:t xml:space="preserve"> – si</w:t>
      </w:r>
      <w:r w:rsidR="005F77E8">
        <w:rPr>
          <w:rFonts w:ascii="Roboto Lt" w:eastAsia="Calibri" w:hAnsi="Roboto Lt"/>
          <w:szCs w:val="22"/>
          <w:lang w:val="en" w:eastAsia="en-US"/>
        </w:rPr>
        <w:t>x years in accordance with HMRC requirements for financial history</w:t>
      </w:r>
    </w:p>
    <w:p w14:paraId="5882D19B" w14:textId="46D9AE62" w:rsidR="00F74B0E" w:rsidRDefault="00F74B0E" w:rsidP="000F7634">
      <w:pPr>
        <w:keepNext/>
        <w:keepLines/>
        <w:spacing w:line="276" w:lineRule="auto"/>
        <w:outlineLvl w:val="0"/>
        <w:rPr>
          <w:rFonts w:ascii="Roboto Lt" w:eastAsia="Calibri" w:hAnsi="Roboto Lt"/>
          <w:sz w:val="22"/>
          <w:szCs w:val="22"/>
          <w:lang w:val="en" w:eastAsia="en-US"/>
        </w:rPr>
      </w:pPr>
      <w:r w:rsidRPr="00F74B0E">
        <w:rPr>
          <w:rFonts w:ascii="Roboto Lt" w:eastAsia="Calibri" w:hAnsi="Roboto Lt"/>
          <w:sz w:val="22"/>
          <w:szCs w:val="22"/>
          <w:lang w:val="en" w:eastAsia="en-US"/>
        </w:rPr>
        <w:t>Following these retention periods Dinky Ones Early Years Consultancy will delete electronic and any hard copies of the information held.</w:t>
      </w:r>
    </w:p>
    <w:p w14:paraId="647BAA3A" w14:textId="77777777" w:rsidR="000F7634" w:rsidRDefault="000F7634" w:rsidP="000F7634">
      <w:pPr>
        <w:keepNext/>
        <w:keepLines/>
        <w:spacing w:line="276" w:lineRule="auto"/>
        <w:outlineLvl w:val="0"/>
        <w:rPr>
          <w:rFonts w:ascii="Roboto Lt" w:eastAsia="Calibri" w:hAnsi="Roboto Lt"/>
          <w:sz w:val="22"/>
          <w:szCs w:val="22"/>
          <w:lang w:val="en" w:eastAsia="en-US"/>
        </w:rPr>
      </w:pPr>
    </w:p>
    <w:p w14:paraId="25B86CF6" w14:textId="31DF9787" w:rsidR="00F74B0E" w:rsidRPr="00F74B0E" w:rsidRDefault="00F74B0E" w:rsidP="000F7634">
      <w:pPr>
        <w:keepNext/>
        <w:keepLines/>
        <w:spacing w:line="276" w:lineRule="auto"/>
        <w:outlineLvl w:val="0"/>
        <w:rPr>
          <w:rFonts w:ascii="Roboto Lt" w:eastAsia="Calibri" w:hAnsi="Roboto Lt"/>
          <w:color w:val="EC008B"/>
          <w:sz w:val="22"/>
          <w:szCs w:val="22"/>
          <w:lang w:val="en" w:eastAsia="en-US"/>
        </w:rPr>
      </w:pPr>
      <w:r w:rsidRPr="00F74B0E">
        <w:rPr>
          <w:rFonts w:ascii="Roboto Lt" w:eastAsia="Calibri" w:hAnsi="Roboto Lt"/>
          <w:color w:val="EC008B"/>
          <w:sz w:val="22"/>
          <w:szCs w:val="22"/>
          <w:lang w:val="en" w:eastAsia="en-US"/>
        </w:rPr>
        <w:t>Reasons we can collect and use your personal information.</w:t>
      </w:r>
    </w:p>
    <w:p w14:paraId="69C4EA2F" w14:textId="3B398BD8" w:rsidR="00F74B0E" w:rsidRDefault="00F74B0E"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In the purchase of products from our website we base our legal basis for collection on implied consent to collect and use your personal information.</w:t>
      </w:r>
    </w:p>
    <w:p w14:paraId="54CD01F4" w14:textId="02A605BE" w:rsidR="00F74B0E" w:rsidRDefault="00F74B0E"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For one to one clients and members we rely on consent to collect and use your information.</w:t>
      </w:r>
    </w:p>
    <w:p w14:paraId="3637097D" w14:textId="7873D47B" w:rsidR="005E7AB3" w:rsidRDefault="005E7AB3" w:rsidP="000F7634">
      <w:pPr>
        <w:keepNext/>
        <w:keepLines/>
        <w:spacing w:line="276" w:lineRule="auto"/>
        <w:outlineLvl w:val="0"/>
        <w:rPr>
          <w:rFonts w:ascii="Roboto Lt" w:eastAsia="Calibri" w:hAnsi="Roboto Lt"/>
          <w:sz w:val="22"/>
          <w:szCs w:val="22"/>
          <w:lang w:val="en" w:eastAsia="en-US"/>
        </w:rPr>
      </w:pPr>
    </w:p>
    <w:p w14:paraId="50F7441D" w14:textId="606B290F" w:rsidR="00F74B0E" w:rsidRPr="00D75C16" w:rsidRDefault="00F74B0E" w:rsidP="000F7634">
      <w:pPr>
        <w:keepNext/>
        <w:keepLines/>
        <w:spacing w:line="276" w:lineRule="auto"/>
        <w:outlineLvl w:val="0"/>
        <w:rPr>
          <w:rFonts w:ascii="Roboto Lt" w:eastAsia="Calibri" w:hAnsi="Roboto Lt"/>
          <w:color w:val="EC008B"/>
          <w:sz w:val="22"/>
          <w:szCs w:val="22"/>
          <w:lang w:val="en" w:eastAsia="en-US"/>
        </w:rPr>
      </w:pPr>
      <w:r w:rsidRPr="00D75C16">
        <w:rPr>
          <w:rFonts w:ascii="Roboto Lt" w:eastAsia="Calibri" w:hAnsi="Roboto Lt"/>
          <w:color w:val="EC008B"/>
          <w:sz w:val="22"/>
          <w:szCs w:val="22"/>
          <w:lang w:val="en" w:eastAsia="en-US"/>
        </w:rPr>
        <w:t>Sharing personal information</w:t>
      </w:r>
    </w:p>
    <w:p w14:paraId="0A12FBBF" w14:textId="69BE08EF" w:rsidR="00F74B0E" w:rsidRDefault="009D0C5D"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 xml:space="preserve">The information that you provide to </w:t>
      </w:r>
      <w:r w:rsidR="00D75C16">
        <w:rPr>
          <w:rFonts w:ascii="Roboto Lt" w:eastAsia="Calibri" w:hAnsi="Roboto Lt"/>
          <w:sz w:val="22"/>
          <w:szCs w:val="22"/>
          <w:lang w:val="en" w:eastAsia="en-US"/>
        </w:rPr>
        <w:t>Dinky Ones Early Years Consultancy</w:t>
      </w:r>
      <w:r>
        <w:rPr>
          <w:rFonts w:ascii="Roboto Lt" w:eastAsia="Calibri" w:hAnsi="Roboto Lt"/>
          <w:sz w:val="22"/>
          <w:szCs w:val="22"/>
          <w:lang w:val="en" w:eastAsia="en-US"/>
        </w:rPr>
        <w:t xml:space="preserve"> will be regarded as confidential. We</w:t>
      </w:r>
      <w:r w:rsidR="00D75C16">
        <w:rPr>
          <w:rFonts w:ascii="Roboto Lt" w:eastAsia="Calibri" w:hAnsi="Roboto Lt"/>
          <w:sz w:val="22"/>
          <w:szCs w:val="22"/>
          <w:lang w:val="en" w:eastAsia="en-US"/>
        </w:rPr>
        <w:t xml:space="preserve"> will not share your personal information</w:t>
      </w:r>
      <w:r>
        <w:rPr>
          <w:rFonts w:ascii="Roboto Lt" w:eastAsia="Calibri" w:hAnsi="Roboto Lt"/>
          <w:sz w:val="22"/>
          <w:szCs w:val="22"/>
          <w:lang w:val="en" w:eastAsia="en-US"/>
        </w:rPr>
        <w:t xml:space="preserve"> with anyone without consent unless the law allows us to or</w:t>
      </w:r>
      <w:r w:rsidR="00D75C16">
        <w:rPr>
          <w:rFonts w:ascii="Roboto Lt" w:eastAsia="Calibri" w:hAnsi="Roboto Lt"/>
          <w:sz w:val="22"/>
          <w:szCs w:val="22"/>
          <w:lang w:val="en" w:eastAsia="en-US"/>
        </w:rPr>
        <w:t xml:space="preserve"> in the following circumstances:</w:t>
      </w:r>
    </w:p>
    <w:p w14:paraId="5CC6D43E" w14:textId="35CEF286" w:rsidR="00D75C16" w:rsidRPr="004A423F" w:rsidRDefault="004A423F" w:rsidP="000F7634">
      <w:pPr>
        <w:pStyle w:val="ListParagraph"/>
        <w:keepNext/>
        <w:keepLines/>
        <w:numPr>
          <w:ilvl w:val="0"/>
          <w:numId w:val="16"/>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To prevent significant harm arising to children, young people or adults;</w:t>
      </w:r>
    </w:p>
    <w:p w14:paraId="716BB804" w14:textId="0E6ABF30" w:rsidR="00D75C16" w:rsidRDefault="00D75C16" w:rsidP="000F7634">
      <w:pPr>
        <w:pStyle w:val="ListParagraph"/>
        <w:keepNext/>
        <w:keepLines/>
        <w:numPr>
          <w:ilvl w:val="0"/>
          <w:numId w:val="16"/>
        </w:numPr>
        <w:spacing w:line="276" w:lineRule="auto"/>
        <w:outlineLvl w:val="0"/>
        <w:rPr>
          <w:rFonts w:ascii="Roboto Lt" w:eastAsia="Calibri" w:hAnsi="Roboto Lt"/>
          <w:szCs w:val="22"/>
          <w:lang w:val="en" w:eastAsia="en-US"/>
        </w:rPr>
      </w:pPr>
      <w:r>
        <w:rPr>
          <w:rFonts w:ascii="Roboto Lt" w:eastAsia="Calibri" w:hAnsi="Roboto Lt"/>
          <w:szCs w:val="22"/>
          <w:lang w:val="en" w:eastAsia="en-US"/>
        </w:rPr>
        <w:t xml:space="preserve">Where </w:t>
      </w:r>
      <w:r w:rsidR="009D0C5D">
        <w:rPr>
          <w:rFonts w:ascii="Roboto Lt" w:eastAsia="Calibri" w:hAnsi="Roboto Lt"/>
          <w:szCs w:val="22"/>
          <w:lang w:val="en" w:eastAsia="en-US"/>
        </w:rPr>
        <w:t xml:space="preserve">we are under a legal obligation to do so, for example where we are required to share information </w:t>
      </w:r>
      <w:r w:rsidR="004A423F">
        <w:rPr>
          <w:rFonts w:ascii="Roboto Lt" w:eastAsia="Calibri" w:hAnsi="Roboto Lt"/>
          <w:szCs w:val="22"/>
          <w:lang w:val="en" w:eastAsia="en-US"/>
        </w:rPr>
        <w:t>under statute, to prevent fraud and/or other criminal offences.</w:t>
      </w:r>
    </w:p>
    <w:p w14:paraId="21EFB5DD" w14:textId="5AA64B77" w:rsidR="005F77E8" w:rsidRDefault="00D75C16" w:rsidP="000F7634">
      <w:pPr>
        <w:keepNext/>
        <w:keepLines/>
        <w:spacing w:line="276" w:lineRule="auto"/>
        <w:outlineLvl w:val="0"/>
        <w:rPr>
          <w:rFonts w:ascii="Roboto Lt" w:eastAsia="Calibri" w:hAnsi="Roboto Lt"/>
          <w:sz w:val="22"/>
          <w:szCs w:val="22"/>
          <w:lang w:val="en" w:eastAsia="en-US"/>
        </w:rPr>
      </w:pPr>
      <w:r w:rsidRPr="00D75C16">
        <w:rPr>
          <w:rFonts w:ascii="Roboto Lt" w:eastAsia="Calibri" w:hAnsi="Roboto Lt"/>
          <w:sz w:val="22"/>
          <w:szCs w:val="22"/>
          <w:lang w:val="en" w:eastAsia="en-US"/>
        </w:rPr>
        <w:t xml:space="preserve">In </w:t>
      </w:r>
      <w:r>
        <w:rPr>
          <w:rFonts w:ascii="Roboto Lt" w:eastAsia="Calibri" w:hAnsi="Roboto Lt"/>
          <w:sz w:val="22"/>
          <w:szCs w:val="22"/>
          <w:lang w:val="en" w:eastAsia="en-US"/>
        </w:rPr>
        <w:t>such</w:t>
      </w:r>
      <w:r w:rsidRPr="00D75C16">
        <w:rPr>
          <w:rFonts w:ascii="Roboto Lt" w:eastAsia="Calibri" w:hAnsi="Roboto Lt"/>
          <w:sz w:val="22"/>
          <w:szCs w:val="22"/>
          <w:lang w:val="en" w:eastAsia="en-US"/>
        </w:rPr>
        <w:t xml:space="preserve"> instances we will share your personal information with law enforcement and/or other authorities as required by applicable law.</w:t>
      </w:r>
    </w:p>
    <w:p w14:paraId="38A9F7E3" w14:textId="77777777" w:rsidR="005F77E8" w:rsidRPr="005F77E8" w:rsidRDefault="005F77E8" w:rsidP="000F7634">
      <w:pPr>
        <w:keepNext/>
        <w:keepLines/>
        <w:spacing w:line="276" w:lineRule="auto"/>
        <w:outlineLvl w:val="0"/>
        <w:rPr>
          <w:rFonts w:ascii="Roboto Lt" w:eastAsia="Calibri" w:hAnsi="Roboto Lt"/>
          <w:sz w:val="22"/>
          <w:szCs w:val="22"/>
          <w:lang w:val="en" w:eastAsia="en-US"/>
        </w:rPr>
      </w:pPr>
    </w:p>
    <w:p w14:paraId="63E122BD" w14:textId="46E5D125" w:rsidR="005F77E8" w:rsidRPr="005F77E8" w:rsidRDefault="005F77E8" w:rsidP="000F7634">
      <w:pPr>
        <w:jc w:val="both"/>
        <w:rPr>
          <w:rFonts w:ascii="Roboto Lt" w:hAnsi="Roboto Lt"/>
          <w:color w:val="000000"/>
          <w:sz w:val="22"/>
          <w:szCs w:val="22"/>
        </w:rPr>
      </w:pPr>
      <w:r w:rsidRPr="005F77E8">
        <w:rPr>
          <w:rFonts w:ascii="Roboto Lt" w:hAnsi="Roboto Lt"/>
          <w:color w:val="000000"/>
          <w:sz w:val="22"/>
          <w:szCs w:val="22"/>
        </w:rPr>
        <w:t xml:space="preserve">We do not sell, trade, or otherwise transfer to outside parties your personally identifiable information unless we provide you with </w:t>
      </w:r>
      <w:proofErr w:type="gramStart"/>
      <w:r w:rsidRPr="005F77E8">
        <w:rPr>
          <w:rFonts w:ascii="Roboto Lt" w:hAnsi="Roboto Lt"/>
          <w:color w:val="000000"/>
          <w:sz w:val="22"/>
          <w:szCs w:val="22"/>
        </w:rPr>
        <w:t>advance notice</w:t>
      </w:r>
      <w:proofErr w:type="gramEnd"/>
      <w:r w:rsidRPr="005F77E8">
        <w:rPr>
          <w:rFonts w:ascii="Roboto Lt" w:hAnsi="Roboto Lt"/>
          <w:color w:val="000000"/>
          <w:sz w:val="22"/>
          <w:szCs w:val="22"/>
        </w:rPr>
        <w:t xml:space="preserve">. This does not include website hosting partners and other parties who assist us in operating our website, conducting our business, or servicing you, so long as those parties agree to keep this information confidential. </w:t>
      </w:r>
    </w:p>
    <w:p w14:paraId="735A159A" w14:textId="77777777" w:rsidR="005F77E8" w:rsidRDefault="005F77E8" w:rsidP="000F7634">
      <w:pPr>
        <w:keepNext/>
        <w:keepLines/>
        <w:spacing w:line="276" w:lineRule="auto"/>
        <w:outlineLvl w:val="0"/>
        <w:rPr>
          <w:rFonts w:ascii="Roboto Lt" w:eastAsia="Calibri" w:hAnsi="Roboto Lt"/>
          <w:color w:val="EC008B"/>
          <w:sz w:val="22"/>
          <w:szCs w:val="22"/>
          <w:lang w:val="en" w:eastAsia="en-US"/>
        </w:rPr>
      </w:pPr>
    </w:p>
    <w:p w14:paraId="336BDB9B" w14:textId="15EE3235" w:rsidR="00D75C16" w:rsidRPr="00D75C16" w:rsidRDefault="00D75C16" w:rsidP="000F7634">
      <w:pPr>
        <w:keepNext/>
        <w:keepLines/>
        <w:spacing w:line="276" w:lineRule="auto"/>
        <w:outlineLvl w:val="0"/>
        <w:rPr>
          <w:rFonts w:ascii="Roboto Lt" w:eastAsia="Calibri" w:hAnsi="Roboto Lt"/>
          <w:color w:val="EC008B"/>
          <w:sz w:val="22"/>
          <w:szCs w:val="22"/>
          <w:lang w:val="en" w:eastAsia="en-US"/>
        </w:rPr>
      </w:pPr>
      <w:r w:rsidRPr="00D75C16">
        <w:rPr>
          <w:rFonts w:ascii="Roboto Lt" w:eastAsia="Calibri" w:hAnsi="Roboto Lt"/>
          <w:color w:val="EC008B"/>
          <w:sz w:val="22"/>
          <w:szCs w:val="22"/>
          <w:lang w:val="en" w:eastAsia="en-US"/>
        </w:rPr>
        <w:t>Your rights</w:t>
      </w:r>
    </w:p>
    <w:p w14:paraId="4E7D69E2" w14:textId="3C53E914" w:rsidR="00914EED" w:rsidRPr="00D75C16" w:rsidRDefault="00D75C16" w:rsidP="000F7634">
      <w:pPr>
        <w:keepNext/>
        <w:keepLines/>
        <w:spacing w:line="276" w:lineRule="auto"/>
        <w:outlineLvl w:val="0"/>
        <w:rPr>
          <w:rFonts w:ascii="Roboto Lt" w:eastAsia="Calibri" w:hAnsi="Roboto Lt"/>
          <w:sz w:val="22"/>
          <w:szCs w:val="22"/>
          <w:lang w:val="en" w:eastAsia="en-US"/>
        </w:rPr>
      </w:pPr>
      <w:r>
        <w:rPr>
          <w:rFonts w:ascii="Roboto Lt" w:eastAsia="Calibri" w:hAnsi="Roboto Lt"/>
          <w:sz w:val="22"/>
          <w:szCs w:val="22"/>
          <w:lang w:val="en" w:eastAsia="en-US"/>
        </w:rPr>
        <w:t>Under the GDPR and Data Protection Act 2018 you have rights which you can exercise that allow you to:</w:t>
      </w:r>
      <w:bookmarkEnd w:id="0"/>
    </w:p>
    <w:p w14:paraId="544CDB0A"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Know what we are doing with your information and why we are doing it</w:t>
      </w:r>
    </w:p>
    <w:p w14:paraId="237BE64D"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Ask to see what information we hold about you (Subject Access Requests)</w:t>
      </w:r>
    </w:p>
    <w:p w14:paraId="633EDF61"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Ask us to correct any mistakes in the information we hold about you</w:t>
      </w:r>
    </w:p>
    <w:p w14:paraId="7E0C6A0C"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Object to direct marketing</w:t>
      </w:r>
    </w:p>
    <w:p w14:paraId="3D4D3815"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Make a complaint to the Information Commissioners Office</w:t>
      </w:r>
    </w:p>
    <w:p w14:paraId="566D62DB" w14:textId="4E591DE3"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Withdraw consent (if applicable)</w:t>
      </w:r>
    </w:p>
    <w:p w14:paraId="3D76549C" w14:textId="77777777" w:rsidR="00150BC2" w:rsidRPr="00237397" w:rsidRDefault="00150BC2" w:rsidP="000F7634">
      <w:pPr>
        <w:spacing w:after="200" w:line="276" w:lineRule="auto"/>
        <w:ind w:left="780"/>
        <w:contextualSpacing/>
        <w:rPr>
          <w:rFonts w:eastAsia="Calibri"/>
          <w:szCs w:val="22"/>
          <w:lang w:eastAsia="en-US"/>
        </w:rPr>
      </w:pPr>
    </w:p>
    <w:p w14:paraId="7F98B178" w14:textId="77777777" w:rsidR="00150BC2" w:rsidRPr="00D75C16" w:rsidRDefault="00150BC2" w:rsidP="000F7634">
      <w:pPr>
        <w:spacing w:line="276" w:lineRule="auto"/>
        <w:rPr>
          <w:rFonts w:ascii="Roboto Lt" w:eastAsia="Calibri" w:hAnsi="Roboto Lt"/>
          <w:sz w:val="22"/>
          <w:szCs w:val="22"/>
          <w:lang w:eastAsia="en-US"/>
        </w:rPr>
      </w:pPr>
      <w:r w:rsidRPr="00D75C16">
        <w:rPr>
          <w:rFonts w:ascii="Roboto Lt" w:eastAsia="Calibri" w:hAnsi="Roboto Lt"/>
          <w:sz w:val="22"/>
          <w:szCs w:val="22"/>
          <w:lang w:eastAsia="en-US"/>
        </w:rPr>
        <w:t>Depending on our reason for using your information you may also be entitled to:</w:t>
      </w:r>
    </w:p>
    <w:p w14:paraId="1FDD4FC4"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Ask us to delete information we hold about you</w:t>
      </w:r>
    </w:p>
    <w:p w14:paraId="0849DFC2"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Have your information transferred electronically to yourself or to another organisation</w:t>
      </w:r>
    </w:p>
    <w:p w14:paraId="1519C8E1"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Object to decisions being made that significantly affect you</w:t>
      </w:r>
    </w:p>
    <w:p w14:paraId="193C2A72"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Object to how we are using your information</w:t>
      </w:r>
    </w:p>
    <w:p w14:paraId="34350E90" w14:textId="77777777" w:rsidR="00150BC2" w:rsidRPr="00D75C16" w:rsidRDefault="00150BC2" w:rsidP="000F7634">
      <w:pPr>
        <w:numPr>
          <w:ilvl w:val="0"/>
          <w:numId w:val="4"/>
        </w:numPr>
        <w:spacing w:after="200" w:line="276" w:lineRule="auto"/>
        <w:contextualSpacing/>
        <w:rPr>
          <w:rFonts w:ascii="Roboto Lt" w:eastAsia="Calibri" w:hAnsi="Roboto Lt"/>
          <w:sz w:val="22"/>
          <w:szCs w:val="22"/>
          <w:lang w:eastAsia="en-US"/>
        </w:rPr>
      </w:pPr>
      <w:r w:rsidRPr="00D75C16">
        <w:rPr>
          <w:rFonts w:ascii="Roboto Lt" w:eastAsia="Calibri" w:hAnsi="Roboto Lt"/>
          <w:sz w:val="22"/>
          <w:szCs w:val="22"/>
          <w:lang w:eastAsia="en-US"/>
        </w:rPr>
        <w:t>Stop us using your information in certain ways</w:t>
      </w:r>
    </w:p>
    <w:p w14:paraId="727C7829" w14:textId="77777777" w:rsidR="00150BC2" w:rsidRPr="00D75C16" w:rsidRDefault="00150BC2" w:rsidP="000F7634">
      <w:pPr>
        <w:spacing w:after="200" w:line="276" w:lineRule="auto"/>
        <w:ind w:left="780"/>
        <w:contextualSpacing/>
        <w:rPr>
          <w:rFonts w:ascii="Roboto Lt" w:eastAsia="Calibri" w:hAnsi="Roboto Lt"/>
          <w:sz w:val="22"/>
          <w:szCs w:val="22"/>
          <w:lang w:eastAsia="en-US"/>
        </w:rPr>
      </w:pPr>
    </w:p>
    <w:p w14:paraId="2C1AB289" w14:textId="77777777" w:rsidR="00150BC2" w:rsidRPr="00D75C16" w:rsidRDefault="00150BC2" w:rsidP="000F7634">
      <w:pPr>
        <w:spacing w:after="200" w:line="276" w:lineRule="auto"/>
        <w:rPr>
          <w:rFonts w:ascii="Roboto Lt" w:eastAsia="Calibri" w:hAnsi="Roboto Lt"/>
          <w:sz w:val="22"/>
          <w:szCs w:val="22"/>
          <w:lang w:eastAsia="en-US"/>
        </w:rPr>
      </w:pPr>
      <w:r w:rsidRPr="00D75C16">
        <w:rPr>
          <w:rFonts w:ascii="Roboto Lt" w:eastAsia="Calibri" w:hAnsi="Roboto Lt"/>
          <w:sz w:val="22"/>
          <w:szCs w:val="22"/>
          <w:lang w:eastAsia="en-US"/>
        </w:rPr>
        <w:lastRenderedPageBreak/>
        <w:t>We will always seek to comply with your request however we may be required to hold or use your information to comply with legal duties. Please note: your request may delay or prevent us delivering a service to you.</w:t>
      </w:r>
    </w:p>
    <w:p w14:paraId="173FEC24" w14:textId="136B0EC8" w:rsidR="00150BC2" w:rsidRDefault="00150BC2" w:rsidP="000F7634">
      <w:pPr>
        <w:spacing w:after="200" w:line="276" w:lineRule="auto"/>
        <w:rPr>
          <w:rFonts w:ascii="Roboto Lt" w:eastAsia="Calibri" w:hAnsi="Roboto Lt"/>
          <w:sz w:val="22"/>
          <w:szCs w:val="22"/>
          <w:lang w:eastAsia="en-US"/>
        </w:rPr>
      </w:pPr>
      <w:r w:rsidRPr="00D75C16">
        <w:rPr>
          <w:rFonts w:ascii="Roboto Lt" w:eastAsia="Calibri" w:hAnsi="Roboto Lt"/>
          <w:sz w:val="22"/>
          <w:szCs w:val="22"/>
          <w:lang w:eastAsia="en-US"/>
        </w:rPr>
        <w:t>For further information about your rights, including the circumstances in which they apply, see the guidance from the UK Information Commissioners Office (ICO) on individuals’ rights under the General Data Protection Regulation.</w:t>
      </w:r>
    </w:p>
    <w:p w14:paraId="0D22DC36" w14:textId="64FF83FB" w:rsidR="00D75C16" w:rsidRDefault="00D75C16" w:rsidP="000F7634">
      <w:pPr>
        <w:spacing w:line="276" w:lineRule="auto"/>
        <w:rPr>
          <w:rFonts w:ascii="Roboto Lt" w:eastAsia="Calibri" w:hAnsi="Roboto Lt"/>
          <w:sz w:val="22"/>
          <w:szCs w:val="22"/>
          <w:lang w:eastAsia="en-US"/>
        </w:rPr>
      </w:pPr>
      <w:r w:rsidRPr="00D75C16">
        <w:rPr>
          <w:rFonts w:ascii="Roboto Lt" w:eastAsia="Calibri" w:hAnsi="Roboto Lt"/>
          <w:sz w:val="22"/>
          <w:szCs w:val="22"/>
          <w:lang w:eastAsia="en-US"/>
        </w:rPr>
        <w:t>If you would</w:t>
      </w:r>
      <w:r>
        <w:rPr>
          <w:rFonts w:ascii="Roboto Lt" w:eastAsia="Calibri" w:hAnsi="Roboto Lt"/>
          <w:sz w:val="22"/>
          <w:szCs w:val="22"/>
          <w:lang w:eastAsia="en-US"/>
        </w:rPr>
        <w:t xml:space="preserve"> like to exercise a right, please contact us at </w:t>
      </w:r>
      <w:hyperlink r:id="rId12" w:history="1">
        <w:r w:rsidRPr="00A36F34">
          <w:rPr>
            <w:rStyle w:val="Hyperlink"/>
            <w:rFonts w:ascii="Roboto Lt" w:eastAsia="Calibri" w:hAnsi="Roboto Lt"/>
            <w:sz w:val="22"/>
            <w:szCs w:val="22"/>
            <w:lang w:eastAsia="en-US"/>
          </w:rPr>
          <w:t>hello@dinkyones.com</w:t>
        </w:r>
      </w:hyperlink>
    </w:p>
    <w:p w14:paraId="2FFBEB92" w14:textId="77777777" w:rsidR="000F7634" w:rsidRDefault="000F7634" w:rsidP="000F7634">
      <w:pPr>
        <w:spacing w:line="276" w:lineRule="auto"/>
        <w:rPr>
          <w:rFonts w:ascii="Roboto Lt" w:eastAsia="Calibri" w:hAnsi="Roboto Lt"/>
          <w:color w:val="EC008B"/>
          <w:sz w:val="22"/>
          <w:szCs w:val="22"/>
          <w:lang w:eastAsia="en-US"/>
        </w:rPr>
      </w:pPr>
    </w:p>
    <w:p w14:paraId="60B075CD" w14:textId="773E66D5" w:rsidR="00D75C16" w:rsidRPr="00914EED" w:rsidRDefault="00D75C16" w:rsidP="000F7634">
      <w:pPr>
        <w:spacing w:line="276" w:lineRule="auto"/>
        <w:rPr>
          <w:rFonts w:ascii="Roboto Lt" w:eastAsia="Calibri" w:hAnsi="Roboto Lt"/>
          <w:color w:val="EC008B"/>
          <w:sz w:val="22"/>
          <w:szCs w:val="22"/>
          <w:lang w:eastAsia="en-US"/>
        </w:rPr>
      </w:pPr>
      <w:r w:rsidRPr="00914EED">
        <w:rPr>
          <w:rFonts w:ascii="Roboto Lt" w:eastAsia="Calibri" w:hAnsi="Roboto Lt"/>
          <w:color w:val="EC008B"/>
          <w:sz w:val="22"/>
          <w:szCs w:val="22"/>
          <w:lang w:eastAsia="en-US"/>
        </w:rPr>
        <w:t>Keeping your personal information secure</w:t>
      </w:r>
    </w:p>
    <w:p w14:paraId="3906B305" w14:textId="2328A7A4" w:rsidR="00D75C16" w:rsidRDefault="00D75C16" w:rsidP="000F7634">
      <w:pPr>
        <w:spacing w:after="200" w:line="276" w:lineRule="auto"/>
        <w:rPr>
          <w:rFonts w:ascii="Roboto Lt" w:eastAsia="Calibri" w:hAnsi="Roboto Lt"/>
          <w:sz w:val="22"/>
          <w:szCs w:val="22"/>
          <w:lang w:eastAsia="en-US"/>
        </w:rPr>
      </w:pPr>
      <w:r>
        <w:rPr>
          <w:rFonts w:ascii="Roboto Lt" w:eastAsia="Calibri" w:hAnsi="Roboto Lt"/>
          <w:sz w:val="22"/>
          <w:szCs w:val="22"/>
          <w:lang w:eastAsia="en-US"/>
        </w:rPr>
        <w:t>We have appropriate security mea</w:t>
      </w:r>
      <w:r w:rsidR="009D0C5D">
        <w:rPr>
          <w:rFonts w:ascii="Roboto Lt" w:eastAsia="Calibri" w:hAnsi="Roboto Lt"/>
          <w:sz w:val="22"/>
          <w:szCs w:val="22"/>
          <w:lang w:eastAsia="en-US"/>
        </w:rPr>
        <w:t>sures in place to prevent personal information from being accidentally lost or used in an unauthorised way. Access to your personal data is limited only to those who have a genuine business need to know it. The collection and processing of your information will be done so in an authorised manner.</w:t>
      </w:r>
    </w:p>
    <w:p w14:paraId="5A682172" w14:textId="77777777" w:rsidR="00914EED" w:rsidRPr="00914EED" w:rsidRDefault="00914EED" w:rsidP="000F7634">
      <w:pPr>
        <w:spacing w:after="240"/>
        <w:jc w:val="both"/>
        <w:rPr>
          <w:rFonts w:ascii="Roboto Lt" w:hAnsi="Roboto Lt"/>
          <w:color w:val="000000"/>
          <w:sz w:val="22"/>
          <w:szCs w:val="22"/>
        </w:rPr>
      </w:pPr>
      <w:r w:rsidRPr="00914EED">
        <w:rPr>
          <w:rFonts w:ascii="Roboto Lt" w:hAnsi="Roboto Lt"/>
          <w:color w:val="000000"/>
          <w:sz w:val="22"/>
          <w:szCs w:val="22"/>
        </w:rPr>
        <w:t xml:space="preserve">Our website is scanned on a regular basis for security holes and known vulnerabilities </w:t>
      </w:r>
      <w:proofErr w:type="gramStart"/>
      <w:r w:rsidRPr="00914EED">
        <w:rPr>
          <w:rFonts w:ascii="Roboto Lt" w:hAnsi="Roboto Lt"/>
          <w:color w:val="000000"/>
          <w:sz w:val="22"/>
          <w:szCs w:val="22"/>
        </w:rPr>
        <w:t>in order to</w:t>
      </w:r>
      <w:proofErr w:type="gramEnd"/>
      <w:r w:rsidRPr="00914EED">
        <w:rPr>
          <w:rFonts w:ascii="Roboto Lt" w:hAnsi="Roboto Lt"/>
          <w:color w:val="000000"/>
          <w:sz w:val="22"/>
          <w:szCs w:val="22"/>
        </w:rPr>
        <w:t xml:space="preserve"> make your visit to our site as safe as possible.</w:t>
      </w:r>
    </w:p>
    <w:p w14:paraId="67D8098C" w14:textId="772BE673" w:rsidR="00914EED" w:rsidRPr="00914EED" w:rsidRDefault="00914EED" w:rsidP="000F7634">
      <w:pPr>
        <w:jc w:val="both"/>
        <w:rPr>
          <w:rFonts w:ascii="Roboto Lt" w:hAnsi="Roboto Lt"/>
          <w:color w:val="000000"/>
          <w:sz w:val="22"/>
          <w:szCs w:val="22"/>
        </w:rPr>
      </w:pPr>
      <w:r w:rsidRPr="00914EED">
        <w:rPr>
          <w:rFonts w:ascii="Roboto Lt" w:hAnsi="Roboto Lt"/>
          <w:color w:val="000000"/>
          <w:sz w:val="22"/>
          <w:szCs w:val="22"/>
        </w:rPr>
        <w:t>Your personal information is contained behind secured networks and is only accessible by a limited number of persons who have special access rights to such systems</w:t>
      </w:r>
      <w:r>
        <w:rPr>
          <w:rFonts w:ascii="Roboto Lt" w:hAnsi="Roboto Lt"/>
          <w:color w:val="000000"/>
          <w:sz w:val="22"/>
          <w:szCs w:val="22"/>
        </w:rPr>
        <w:t xml:space="preserve"> </w:t>
      </w:r>
      <w:r w:rsidRPr="00914EED">
        <w:rPr>
          <w:rFonts w:ascii="Roboto Lt" w:hAnsi="Roboto Lt"/>
          <w:color w:val="000000"/>
          <w:sz w:val="22"/>
          <w:szCs w:val="22"/>
        </w:rPr>
        <w:t>and are required to keep the information confidential. In addition, all sensitive/credit information you supply is encrypted via Secure Socket Layer (SSL) technology.</w:t>
      </w:r>
    </w:p>
    <w:p w14:paraId="65F338B7" w14:textId="77777777" w:rsidR="00914EED" w:rsidRPr="0025393C" w:rsidRDefault="00914EED" w:rsidP="000F7634">
      <w:pPr>
        <w:jc w:val="both"/>
        <w:rPr>
          <w:rFonts w:ascii="Quicksand" w:hAnsi="Quicksand"/>
          <w:color w:val="000000"/>
        </w:rPr>
      </w:pPr>
    </w:p>
    <w:p w14:paraId="3ED3C429" w14:textId="77777777" w:rsidR="00914EED" w:rsidRPr="00914EED" w:rsidRDefault="00914EED" w:rsidP="000F7634">
      <w:pPr>
        <w:jc w:val="both"/>
        <w:rPr>
          <w:rFonts w:ascii="Roboto Lt" w:hAnsi="Roboto Lt"/>
          <w:color w:val="000000"/>
          <w:sz w:val="22"/>
          <w:szCs w:val="22"/>
        </w:rPr>
      </w:pPr>
      <w:r w:rsidRPr="00914EED">
        <w:rPr>
          <w:rFonts w:ascii="Roboto Lt" w:hAnsi="Roboto Lt"/>
          <w:color w:val="000000"/>
          <w:sz w:val="22"/>
          <w:szCs w:val="22"/>
        </w:rPr>
        <w:t>We implement a variety of security measures when a user places an order enters, submits, or accesses their information to maintain the safety of your personal information.</w:t>
      </w:r>
    </w:p>
    <w:p w14:paraId="5D192026" w14:textId="77777777" w:rsidR="00914EED" w:rsidRPr="00914EED" w:rsidRDefault="00914EED" w:rsidP="000F7634">
      <w:pPr>
        <w:jc w:val="both"/>
        <w:rPr>
          <w:rFonts w:ascii="Roboto Lt" w:hAnsi="Roboto Lt"/>
          <w:color w:val="000000"/>
          <w:sz w:val="22"/>
          <w:szCs w:val="22"/>
        </w:rPr>
      </w:pPr>
    </w:p>
    <w:p w14:paraId="4D51E918" w14:textId="077D2531" w:rsidR="00914EED" w:rsidRDefault="00914EED" w:rsidP="000F7634">
      <w:pPr>
        <w:jc w:val="both"/>
        <w:rPr>
          <w:rFonts w:ascii="Roboto Lt" w:hAnsi="Roboto Lt"/>
          <w:color w:val="000000"/>
          <w:sz w:val="22"/>
          <w:szCs w:val="22"/>
        </w:rPr>
      </w:pPr>
      <w:r w:rsidRPr="00914EED">
        <w:rPr>
          <w:rFonts w:ascii="Roboto Lt" w:hAnsi="Roboto Lt"/>
          <w:color w:val="000000"/>
          <w:sz w:val="22"/>
          <w:szCs w:val="22"/>
        </w:rPr>
        <w:t>All transactions are processed through a gateway provider and are not stored or processed on our servers.</w:t>
      </w:r>
    </w:p>
    <w:p w14:paraId="6708795A" w14:textId="77777777" w:rsidR="00914EED" w:rsidRPr="00914EED" w:rsidRDefault="00914EED" w:rsidP="000F7634">
      <w:pPr>
        <w:jc w:val="both"/>
        <w:rPr>
          <w:rFonts w:ascii="Roboto Lt" w:hAnsi="Roboto Lt"/>
          <w:color w:val="000000"/>
          <w:sz w:val="22"/>
          <w:szCs w:val="22"/>
        </w:rPr>
      </w:pPr>
    </w:p>
    <w:p w14:paraId="32705617" w14:textId="6E8912FB" w:rsidR="009D0C5D" w:rsidRDefault="009D0C5D" w:rsidP="000F7634">
      <w:pPr>
        <w:spacing w:line="276" w:lineRule="auto"/>
        <w:rPr>
          <w:rFonts w:ascii="Roboto Lt" w:eastAsia="Calibri" w:hAnsi="Roboto Lt"/>
          <w:sz w:val="22"/>
          <w:szCs w:val="22"/>
          <w:lang w:eastAsia="en-US"/>
        </w:rPr>
      </w:pPr>
      <w:r>
        <w:rPr>
          <w:rFonts w:ascii="Roboto Lt" w:eastAsia="Calibri" w:hAnsi="Roboto Lt"/>
          <w:sz w:val="22"/>
          <w:szCs w:val="22"/>
          <w:lang w:eastAsia="en-US"/>
        </w:rPr>
        <w:t>We also have procedures in place to deal with any suspected data security breach. We will notify you and the Information Commissioners Office (ICO) of any suspected data security breach where we are legally required to do so.</w:t>
      </w:r>
    </w:p>
    <w:p w14:paraId="1BAA2A50" w14:textId="77777777" w:rsidR="000F7634" w:rsidRDefault="000F7634" w:rsidP="000F7634">
      <w:pPr>
        <w:spacing w:line="276" w:lineRule="auto"/>
        <w:rPr>
          <w:rFonts w:ascii="Roboto Lt" w:eastAsia="Calibri" w:hAnsi="Roboto Lt"/>
          <w:sz w:val="22"/>
          <w:szCs w:val="22"/>
          <w:lang w:eastAsia="en-US"/>
        </w:rPr>
      </w:pPr>
    </w:p>
    <w:p w14:paraId="5742D8CB" w14:textId="738CF551" w:rsidR="009D0C5D" w:rsidRPr="00914EED" w:rsidRDefault="009D0C5D" w:rsidP="000F7634">
      <w:pPr>
        <w:spacing w:line="276" w:lineRule="auto"/>
        <w:rPr>
          <w:rFonts w:ascii="Roboto Lt" w:eastAsia="Calibri" w:hAnsi="Roboto Lt"/>
          <w:color w:val="EC008B"/>
          <w:sz w:val="22"/>
          <w:szCs w:val="22"/>
          <w:lang w:eastAsia="en-US"/>
        </w:rPr>
      </w:pPr>
      <w:r w:rsidRPr="00914EED">
        <w:rPr>
          <w:rFonts w:ascii="Roboto Lt" w:eastAsia="Calibri" w:hAnsi="Roboto Lt"/>
          <w:color w:val="EC008B"/>
          <w:sz w:val="22"/>
          <w:szCs w:val="22"/>
          <w:lang w:eastAsia="en-US"/>
        </w:rPr>
        <w:t>Who to contact</w:t>
      </w:r>
    </w:p>
    <w:p w14:paraId="01AC2CB9" w14:textId="5858D45D" w:rsidR="009D0C5D" w:rsidRDefault="009D0C5D" w:rsidP="000F7634">
      <w:pPr>
        <w:spacing w:after="200" w:line="276" w:lineRule="auto"/>
        <w:rPr>
          <w:rFonts w:ascii="Roboto Lt" w:eastAsia="Calibri" w:hAnsi="Roboto Lt"/>
          <w:sz w:val="22"/>
          <w:szCs w:val="22"/>
          <w:lang w:eastAsia="en-US"/>
        </w:rPr>
      </w:pPr>
      <w:r>
        <w:rPr>
          <w:rFonts w:ascii="Roboto Lt" w:eastAsia="Calibri" w:hAnsi="Roboto Lt"/>
          <w:sz w:val="22"/>
          <w:szCs w:val="22"/>
          <w:lang w:eastAsia="en-US"/>
        </w:rPr>
        <w:t xml:space="preserve">To exercise any of your rights, or to make a complaint about why your information has been collected, how it has been used or how long we have kept it for please contact our Data Protection Lead, Sally Gridley, at </w:t>
      </w:r>
      <w:hyperlink r:id="rId13" w:history="1">
        <w:r w:rsidRPr="00A36F34">
          <w:rPr>
            <w:rStyle w:val="Hyperlink"/>
            <w:rFonts w:ascii="Roboto Lt" w:eastAsia="Calibri" w:hAnsi="Roboto Lt"/>
            <w:sz w:val="22"/>
            <w:szCs w:val="22"/>
            <w:lang w:eastAsia="en-US"/>
          </w:rPr>
          <w:t>hello@dinkyones.com</w:t>
        </w:r>
      </w:hyperlink>
      <w:r w:rsidR="005F77E8">
        <w:rPr>
          <w:rFonts w:ascii="Roboto Lt" w:eastAsia="Calibri" w:hAnsi="Roboto Lt"/>
          <w:sz w:val="22"/>
          <w:szCs w:val="22"/>
          <w:lang w:eastAsia="en-US"/>
        </w:rPr>
        <w:t xml:space="preserve"> </w:t>
      </w:r>
      <w:r w:rsidR="000F7634">
        <w:rPr>
          <w:rFonts w:ascii="Roboto Lt" w:eastAsia="Calibri" w:hAnsi="Roboto Lt"/>
          <w:sz w:val="22"/>
          <w:szCs w:val="22"/>
          <w:lang w:eastAsia="en-US"/>
        </w:rPr>
        <w:t>Our office is located within a private address and is therefore not made public. Any correspondence should be made via email in the first instance.</w:t>
      </w:r>
    </w:p>
    <w:p w14:paraId="2B61282D" w14:textId="311BA23B" w:rsidR="00150BC2" w:rsidRPr="009D0C5D" w:rsidRDefault="00150BC2" w:rsidP="000F7634">
      <w:pPr>
        <w:spacing w:after="200" w:line="276" w:lineRule="auto"/>
        <w:rPr>
          <w:rFonts w:ascii="Roboto Lt" w:eastAsia="Calibri" w:hAnsi="Roboto Lt"/>
          <w:sz w:val="22"/>
          <w:szCs w:val="22"/>
          <w:lang w:eastAsia="en-US"/>
        </w:rPr>
      </w:pPr>
      <w:r w:rsidRPr="009D0C5D">
        <w:rPr>
          <w:rFonts w:ascii="Roboto Lt" w:eastAsia="Calibri" w:hAnsi="Roboto Lt"/>
          <w:sz w:val="22"/>
          <w:szCs w:val="22"/>
          <w:lang w:eastAsia="en-US"/>
        </w:rPr>
        <w:t>The General Data Protection Regulation also gives you right to lodge a complaint with a supervisory authority. The supervisory authority in the UK is the Information Commissioner who may be contacted at https://ico.org.uk/concerns or telephone 03031 231113.</w:t>
      </w:r>
    </w:p>
    <w:p w14:paraId="494F1B3E" w14:textId="77777777" w:rsidR="00150BC2" w:rsidRPr="00B85FED" w:rsidRDefault="00150BC2" w:rsidP="000F7634">
      <w:pPr>
        <w:spacing w:after="240"/>
        <w:jc w:val="both"/>
        <w:rPr>
          <w:rFonts w:cs="Arial"/>
          <w:b/>
          <w:color w:val="000000"/>
          <w:u w:val="single"/>
          <w:lang w:val="en"/>
        </w:rPr>
      </w:pPr>
    </w:p>
    <w:p w14:paraId="3356A192" w14:textId="4947A701" w:rsidR="0040534D" w:rsidRDefault="0040534D" w:rsidP="000F7634"/>
    <w:p w14:paraId="5CDEABA7" w14:textId="656BFAC9" w:rsidR="00150BC2" w:rsidRDefault="00150BC2" w:rsidP="000F7634"/>
    <w:p w14:paraId="7A80D80B" w14:textId="3BED14D5" w:rsidR="00150BC2" w:rsidRDefault="00150BC2" w:rsidP="000F7634"/>
    <w:p w14:paraId="1F83ED46" w14:textId="43AD3EF8" w:rsidR="00150BC2" w:rsidRPr="00DA5175" w:rsidRDefault="00150BC2" w:rsidP="000F7634">
      <w:pPr>
        <w:widowControl w:val="0"/>
        <w:suppressAutoHyphens/>
        <w:overflowPunct w:val="0"/>
        <w:autoSpaceDE w:val="0"/>
        <w:autoSpaceDN w:val="0"/>
        <w:textAlignment w:val="baseline"/>
        <w:rPr>
          <w:b/>
          <w:color w:val="FF0000"/>
          <w:szCs w:val="28"/>
        </w:rPr>
      </w:pPr>
    </w:p>
    <w:p w14:paraId="68199062" w14:textId="1EA6372A" w:rsidR="00150BC2" w:rsidRPr="00C61828" w:rsidRDefault="00150BC2" w:rsidP="000F7634">
      <w:pPr>
        <w:pStyle w:val="ListParagraph"/>
        <w:numPr>
          <w:ilvl w:val="0"/>
          <w:numId w:val="0"/>
        </w:numPr>
        <w:overflowPunct w:val="0"/>
        <w:autoSpaceDE w:val="0"/>
        <w:autoSpaceDN w:val="0"/>
        <w:ind w:left="720"/>
        <w:textAlignment w:val="baseline"/>
        <w:rPr>
          <w:lang w:eastAsia="en-US"/>
        </w:rPr>
      </w:pPr>
    </w:p>
    <w:p w14:paraId="665EDDC7" w14:textId="0C3D6A6D" w:rsidR="00150BC2" w:rsidRDefault="00150BC2" w:rsidP="000F7634">
      <w:pPr>
        <w:overflowPunct w:val="0"/>
        <w:autoSpaceDE w:val="0"/>
        <w:autoSpaceDN w:val="0"/>
        <w:textAlignment w:val="baseline"/>
        <w:rPr>
          <w:rFonts w:cs="Arial"/>
        </w:rPr>
      </w:pPr>
    </w:p>
    <w:p w14:paraId="606EF6DB" w14:textId="77777777" w:rsidR="00150BC2" w:rsidRDefault="00150BC2" w:rsidP="000F7634">
      <w:pPr>
        <w:pStyle w:val="ListParagraph"/>
        <w:numPr>
          <w:ilvl w:val="0"/>
          <w:numId w:val="0"/>
        </w:numPr>
        <w:overflowPunct w:val="0"/>
        <w:autoSpaceDE w:val="0"/>
        <w:autoSpaceDN w:val="0"/>
        <w:spacing w:after="0" w:line="259" w:lineRule="auto"/>
        <w:ind w:left="720"/>
        <w:textAlignment w:val="baseline"/>
        <w:rPr>
          <w:rFonts w:cs="Arial"/>
        </w:rPr>
      </w:pPr>
    </w:p>
    <w:p w14:paraId="6011623C" w14:textId="745FFC83" w:rsidR="00B86341" w:rsidRPr="0025393C" w:rsidRDefault="00B86341" w:rsidP="000F7634">
      <w:pPr>
        <w:jc w:val="both"/>
        <w:rPr>
          <w:rFonts w:ascii="Quicksand" w:hAnsi="Quicksand"/>
          <w:color w:val="000000"/>
        </w:rPr>
      </w:pPr>
    </w:p>
    <w:sectPr w:rsidR="00B86341" w:rsidRPr="0025393C" w:rsidSect="009047FF">
      <w:headerReference w:type="even" r:id="rId14"/>
      <w:footerReference w:type="even" r:id="rId15"/>
      <w:footerReference w:type="default" r:id="rId16"/>
      <w:headerReference w:type="first" r:id="rId17"/>
      <w:pgSz w:w="11906" w:h="16838" w:code="9"/>
      <w:pgMar w:top="720" w:right="720" w:bottom="720" w:left="720"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9F8E" w14:textId="77777777" w:rsidR="003A7D59" w:rsidRDefault="003A7D59">
      <w:r>
        <w:separator/>
      </w:r>
    </w:p>
  </w:endnote>
  <w:endnote w:type="continuationSeparator" w:id="0">
    <w:p w14:paraId="1D6EF619" w14:textId="77777777" w:rsidR="003A7D59" w:rsidRDefault="003A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t">
    <w:panose1 w:val="00000000000000000000"/>
    <w:charset w:val="00"/>
    <w:family w:val="auto"/>
    <w:pitch w:val="variable"/>
    <w:sig w:usb0="E00002EF" w:usb1="5000205B" w:usb2="00000020" w:usb3="00000000" w:csb0="0000019F" w:csb1="00000000"/>
  </w:font>
  <w:font w:name="Quicksand">
    <w:altName w:val="Cambria"/>
    <w:panose1 w:val="00000000000000000000"/>
    <w:charset w:val="00"/>
    <w:family w:val="roman"/>
    <w:notTrueType/>
    <w:pitch w:val="variable"/>
    <w:sig w:usb0="800000AF" w:usb1="00000008" w:usb2="00000000" w:usb3="00000000" w:csb0="00000011" w:csb1="00000000"/>
  </w:font>
  <w:font w:name="Roboto Cn">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2B82" w14:textId="77777777" w:rsidR="00A96CE5" w:rsidRDefault="00150BC2"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6F2F1" w14:textId="77777777" w:rsidR="00A96CE5" w:rsidRDefault="003A7D59" w:rsidP="009B3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94E3" w14:textId="3B7CD7BD" w:rsidR="00A96CE5" w:rsidRPr="009047FF" w:rsidRDefault="003A7D59" w:rsidP="009047FF">
    <w:pPr>
      <w:pStyle w:val="Footer"/>
      <w:ind w:right="360"/>
      <w:jc w:val="center"/>
      <w:rPr>
        <w:rFonts w:ascii="Roboto Cn" w:hAnsi="Roboto Cn"/>
        <w:sz w:val="22"/>
        <w:szCs w:val="22"/>
      </w:rPr>
    </w:pPr>
    <w:hyperlink r:id="rId1" w:history="1">
      <w:r w:rsidR="009047FF" w:rsidRPr="009047FF">
        <w:rPr>
          <w:rStyle w:val="Hyperlink"/>
          <w:rFonts w:ascii="Roboto Cn" w:hAnsi="Roboto Cn"/>
          <w:color w:val="59C3BB"/>
          <w:sz w:val="22"/>
          <w:szCs w:val="22"/>
          <w:u w:val="none"/>
        </w:rPr>
        <w:t>www.dinkyones.com</w:t>
      </w:r>
    </w:hyperlink>
    <w:r w:rsidR="009047FF">
      <w:rPr>
        <w:rFonts w:ascii="Roboto Cn" w:hAnsi="Roboto Cn"/>
        <w:color w:val="59C3BB"/>
        <w:sz w:val="22"/>
        <w:szCs w:val="22"/>
      </w:rPr>
      <w:t xml:space="preserve"> </w:t>
    </w:r>
    <w:r w:rsidR="009047FF" w:rsidRPr="009047FF">
      <w:rPr>
        <w:rFonts w:ascii="Roboto Cn" w:hAnsi="Roboto Cn"/>
        <w:sz w:val="22"/>
        <w:szCs w:val="22"/>
      </w:rPr>
      <w:t xml:space="preserve"> | </w:t>
    </w:r>
    <w:r w:rsidR="009047FF">
      <w:rPr>
        <w:rFonts w:ascii="Roboto Cn" w:hAnsi="Roboto Cn"/>
        <w:sz w:val="22"/>
        <w:szCs w:val="22"/>
      </w:rPr>
      <w:t xml:space="preserve"> </w:t>
    </w:r>
    <w:r w:rsidR="009047FF" w:rsidRPr="009047FF">
      <w:rPr>
        <w:rFonts w:ascii="Roboto Cn" w:hAnsi="Roboto Cn"/>
        <w:color w:val="EC008B"/>
        <w:sz w:val="22"/>
        <w:szCs w:val="22"/>
      </w:rPr>
      <w:t xml:space="preserve">07476 </w:t>
    </w:r>
    <w:proofErr w:type="gramStart"/>
    <w:r w:rsidR="009047FF" w:rsidRPr="009047FF">
      <w:rPr>
        <w:rFonts w:ascii="Roboto Cn" w:hAnsi="Roboto Cn"/>
        <w:color w:val="EC008B"/>
        <w:sz w:val="22"/>
        <w:szCs w:val="22"/>
      </w:rPr>
      <w:t>803239</w:t>
    </w:r>
    <w:r w:rsidR="009047FF">
      <w:rPr>
        <w:rFonts w:ascii="Roboto Cn" w:hAnsi="Roboto Cn"/>
        <w:color w:val="EC008B"/>
        <w:sz w:val="22"/>
        <w:szCs w:val="22"/>
      </w:rPr>
      <w:t xml:space="preserve"> </w:t>
    </w:r>
    <w:r w:rsidR="009047FF" w:rsidRPr="009047FF">
      <w:rPr>
        <w:rFonts w:ascii="Roboto Cn" w:hAnsi="Roboto Cn"/>
        <w:sz w:val="22"/>
        <w:szCs w:val="22"/>
      </w:rPr>
      <w:t xml:space="preserve"> |</w:t>
    </w:r>
    <w:proofErr w:type="gramEnd"/>
    <w:r w:rsidR="009047FF" w:rsidRPr="009047FF">
      <w:rPr>
        <w:rFonts w:ascii="Roboto Cn" w:hAnsi="Roboto Cn"/>
        <w:sz w:val="22"/>
        <w:szCs w:val="22"/>
      </w:rPr>
      <w:t xml:space="preserve"> </w:t>
    </w:r>
    <w:r w:rsidR="009047FF">
      <w:rPr>
        <w:rFonts w:ascii="Roboto Cn" w:hAnsi="Roboto Cn"/>
        <w:sz w:val="22"/>
        <w:szCs w:val="22"/>
      </w:rPr>
      <w:t xml:space="preserve"> </w:t>
    </w:r>
    <w:hyperlink r:id="rId2" w:history="1">
      <w:r w:rsidR="009047FF" w:rsidRPr="009047FF">
        <w:rPr>
          <w:rStyle w:val="Hyperlink"/>
          <w:rFonts w:ascii="Roboto Cn" w:hAnsi="Roboto Cn"/>
          <w:color w:val="DBDF23"/>
          <w:sz w:val="22"/>
          <w:szCs w:val="22"/>
        </w:rPr>
        <w:t>hello@dinkyones.com</w:t>
      </w:r>
    </w:hyperlink>
    <w:r w:rsidR="009047FF" w:rsidRPr="009047FF">
      <w:rPr>
        <w:rFonts w:ascii="Roboto Cn" w:hAnsi="Roboto C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93A7" w14:textId="77777777" w:rsidR="003A7D59" w:rsidRDefault="003A7D59">
      <w:r>
        <w:separator/>
      </w:r>
    </w:p>
  </w:footnote>
  <w:footnote w:type="continuationSeparator" w:id="0">
    <w:p w14:paraId="166D6FD8" w14:textId="77777777" w:rsidR="003A7D59" w:rsidRDefault="003A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AF3C" w14:textId="77777777" w:rsidR="00A96CE5" w:rsidRDefault="003A7D59">
    <w:pPr>
      <w:pStyle w:val="Header"/>
    </w:pPr>
    <w:r>
      <w:rPr>
        <w:noProof/>
      </w:rPr>
      <w:pict w14:anchorId="7AD4E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420.4pt;height:168.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7926" w14:textId="77777777" w:rsidR="00A96CE5" w:rsidRDefault="003A7D59">
    <w:pPr>
      <w:pStyle w:val="Header"/>
    </w:pPr>
    <w:r>
      <w:rPr>
        <w:noProof/>
      </w:rPr>
      <w:pict w14:anchorId="5560F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420.4pt;height:168.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D42"/>
    <w:multiLevelType w:val="hybridMultilevel"/>
    <w:tmpl w:val="92C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0762"/>
    <w:multiLevelType w:val="hybridMultilevel"/>
    <w:tmpl w:val="CA54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7FB3"/>
    <w:multiLevelType w:val="hybridMultilevel"/>
    <w:tmpl w:val="AF2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03B11"/>
    <w:multiLevelType w:val="hybridMultilevel"/>
    <w:tmpl w:val="A60EF914"/>
    <w:lvl w:ilvl="0" w:tplc="97E4A0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57337"/>
    <w:multiLevelType w:val="hybridMultilevel"/>
    <w:tmpl w:val="B7F23830"/>
    <w:lvl w:ilvl="0" w:tplc="97E4A0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43719"/>
    <w:multiLevelType w:val="hybridMultilevel"/>
    <w:tmpl w:val="5F8C1C5A"/>
    <w:lvl w:ilvl="0" w:tplc="16C031D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894D20"/>
    <w:multiLevelType w:val="hybridMultilevel"/>
    <w:tmpl w:val="F87E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C7368"/>
    <w:multiLevelType w:val="hybridMultilevel"/>
    <w:tmpl w:val="362E086E"/>
    <w:lvl w:ilvl="0" w:tplc="97E4A0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840B24"/>
    <w:multiLevelType w:val="hybridMultilevel"/>
    <w:tmpl w:val="09D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D057B"/>
    <w:multiLevelType w:val="hybridMultilevel"/>
    <w:tmpl w:val="FC3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1"/>
  </w:num>
  <w:num w:numId="5">
    <w:abstractNumId w:val="8"/>
  </w:num>
  <w:num w:numId="6">
    <w:abstractNumId w:val="5"/>
  </w:num>
  <w:num w:numId="7">
    <w:abstractNumId w:val="12"/>
  </w:num>
  <w:num w:numId="8">
    <w:abstractNumId w:val="13"/>
  </w:num>
  <w:num w:numId="9">
    <w:abstractNumId w:val="2"/>
  </w:num>
  <w:num w:numId="10">
    <w:abstractNumId w:val="7"/>
  </w:num>
  <w:num w:numId="11">
    <w:abstractNumId w:val="3"/>
  </w:num>
  <w:num w:numId="12">
    <w:abstractNumId w:val="4"/>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C2"/>
    <w:rsid w:val="000F7634"/>
    <w:rsid w:val="001314F3"/>
    <w:rsid w:val="00150BC2"/>
    <w:rsid w:val="001C665B"/>
    <w:rsid w:val="001D72A6"/>
    <w:rsid w:val="002F7975"/>
    <w:rsid w:val="003527AF"/>
    <w:rsid w:val="003A7D59"/>
    <w:rsid w:val="0040534D"/>
    <w:rsid w:val="00492639"/>
    <w:rsid w:val="004A423F"/>
    <w:rsid w:val="005E7AB3"/>
    <w:rsid w:val="005F77E8"/>
    <w:rsid w:val="006D40CD"/>
    <w:rsid w:val="00724EBC"/>
    <w:rsid w:val="009047FF"/>
    <w:rsid w:val="00914EED"/>
    <w:rsid w:val="0099610A"/>
    <w:rsid w:val="009D0C5D"/>
    <w:rsid w:val="00AA608C"/>
    <w:rsid w:val="00B86341"/>
    <w:rsid w:val="00D75C16"/>
    <w:rsid w:val="00DF5B5B"/>
    <w:rsid w:val="00F7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475293"/>
  <w15:chartTrackingRefBased/>
  <w15:docId w15:val="{65B3738C-2C1B-489B-905A-2B93032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C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50BC2"/>
    <w:pPr>
      <w:spacing w:before="360" w:after="240"/>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BC2"/>
    <w:pPr>
      <w:tabs>
        <w:tab w:val="center" w:pos="4153"/>
        <w:tab w:val="right" w:pos="8306"/>
      </w:tabs>
    </w:pPr>
  </w:style>
  <w:style w:type="character" w:customStyle="1" w:styleId="FooterChar">
    <w:name w:val="Footer Char"/>
    <w:basedOn w:val="DefaultParagraphFont"/>
    <w:link w:val="Footer"/>
    <w:rsid w:val="00150BC2"/>
    <w:rPr>
      <w:rFonts w:ascii="Arial" w:eastAsia="Times New Roman" w:hAnsi="Arial" w:cs="Times New Roman"/>
      <w:sz w:val="24"/>
      <w:szCs w:val="24"/>
      <w:lang w:eastAsia="en-GB"/>
    </w:rPr>
  </w:style>
  <w:style w:type="character" w:styleId="PageNumber">
    <w:name w:val="page number"/>
    <w:basedOn w:val="DefaultParagraphFont"/>
    <w:rsid w:val="00150BC2"/>
  </w:style>
  <w:style w:type="paragraph" w:styleId="Header">
    <w:name w:val="header"/>
    <w:basedOn w:val="Normal"/>
    <w:link w:val="HeaderChar"/>
    <w:uiPriority w:val="99"/>
    <w:rsid w:val="00150BC2"/>
    <w:pPr>
      <w:tabs>
        <w:tab w:val="center" w:pos="4153"/>
        <w:tab w:val="right" w:pos="8306"/>
      </w:tabs>
    </w:pPr>
  </w:style>
  <w:style w:type="character" w:customStyle="1" w:styleId="HeaderChar">
    <w:name w:val="Header Char"/>
    <w:basedOn w:val="DefaultParagraphFont"/>
    <w:link w:val="Header"/>
    <w:uiPriority w:val="99"/>
    <w:rsid w:val="00150BC2"/>
    <w:rPr>
      <w:rFonts w:ascii="Arial" w:eastAsia="Times New Roman" w:hAnsi="Arial" w:cs="Times New Roman"/>
      <w:sz w:val="24"/>
      <w:szCs w:val="24"/>
      <w:lang w:eastAsia="en-GB"/>
    </w:rPr>
  </w:style>
  <w:style w:type="character" w:styleId="Hyperlink">
    <w:name w:val="Hyperlink"/>
    <w:uiPriority w:val="99"/>
    <w:rsid w:val="00150BC2"/>
    <w:rPr>
      <w:color w:val="0000FF"/>
      <w:u w:val="single"/>
    </w:rPr>
  </w:style>
  <w:style w:type="character" w:customStyle="1" w:styleId="Heading1Char">
    <w:name w:val="Heading 1 Char"/>
    <w:basedOn w:val="DefaultParagraphFont"/>
    <w:link w:val="Heading1"/>
    <w:rsid w:val="00150BC2"/>
    <w:rPr>
      <w:rFonts w:ascii="Arial" w:eastAsia="Times New Roman" w:hAnsi="Arial" w:cs="Times New Roman"/>
      <w:b/>
      <w:color w:val="104F75"/>
      <w:sz w:val="36"/>
      <w:szCs w:val="24"/>
      <w:lang w:eastAsia="en-GB"/>
    </w:rPr>
  </w:style>
  <w:style w:type="paragraph" w:styleId="ListParagraph">
    <w:name w:val="List Paragraph"/>
    <w:basedOn w:val="Normal"/>
    <w:uiPriority w:val="34"/>
    <w:qFormat/>
    <w:rsid w:val="00150BC2"/>
    <w:pPr>
      <w:numPr>
        <w:numId w:val="6"/>
      </w:numPr>
      <w:spacing w:after="240" w:line="288" w:lineRule="auto"/>
      <w:contextualSpacing/>
    </w:pPr>
    <w:rPr>
      <w:sz w:val="22"/>
    </w:rPr>
  </w:style>
  <w:style w:type="character" w:styleId="UnresolvedMention">
    <w:name w:val="Unresolved Mention"/>
    <w:basedOn w:val="DefaultParagraphFont"/>
    <w:uiPriority w:val="99"/>
    <w:semiHidden/>
    <w:unhideWhenUsed/>
    <w:rsid w:val="002F7975"/>
    <w:rPr>
      <w:color w:val="605E5C"/>
      <w:shd w:val="clear" w:color="auto" w:fill="E1DFDD"/>
    </w:rPr>
  </w:style>
  <w:style w:type="paragraph" w:styleId="NormalWeb">
    <w:name w:val="Normal (Web)"/>
    <w:basedOn w:val="Normal"/>
    <w:uiPriority w:val="99"/>
    <w:semiHidden/>
    <w:unhideWhenUsed/>
    <w:rsid w:val="005F77E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13" Type="http://schemas.openxmlformats.org/officeDocument/2006/relationships/hyperlink" Target="mailto:hello@dinkyon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dinkyone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waveapps.com/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ypal.com/uk/webapps/mpp/ua/privacy-f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ripe.com/gb/privac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hello@dinkyones.com" TargetMode="External"/><Relationship Id="rId1" Type="http://schemas.openxmlformats.org/officeDocument/2006/relationships/hyperlink" Target="http://www.dinky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Sally Gridley</cp:lastModifiedBy>
  <cp:revision>9</cp:revision>
  <dcterms:created xsi:type="dcterms:W3CDTF">2018-06-27T10:13:00Z</dcterms:created>
  <dcterms:modified xsi:type="dcterms:W3CDTF">2018-06-29T08:54:00Z</dcterms:modified>
</cp:coreProperties>
</file>